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F862" w14:textId="77777777" w:rsidR="003B6F3A" w:rsidRPr="00A94553" w:rsidRDefault="003B6F3A" w:rsidP="003B6F3A">
      <w:pPr>
        <w:rPr>
          <w:rFonts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113"/>
        <w:tblW w:w="150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4678"/>
        <w:gridCol w:w="567"/>
        <w:gridCol w:w="1417"/>
        <w:gridCol w:w="1559"/>
        <w:gridCol w:w="4253"/>
      </w:tblGrid>
      <w:tr w:rsidR="00820BF6" w:rsidRPr="00A94553" w14:paraId="10E2A898" w14:textId="77777777" w:rsidTr="00820BF6"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374D"/>
          </w:tcPr>
          <w:p w14:paraId="20204393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LIKELIHOOD</w:t>
            </w:r>
            <w:r w:rsidRPr="00A94553"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10CD2943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1374D"/>
          </w:tcPr>
          <w:p w14:paraId="29B49C73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CONSEQUENCE</w:t>
            </w:r>
          </w:p>
        </w:tc>
      </w:tr>
      <w:tr w:rsidR="00B04893" w:rsidRPr="00A94553" w14:paraId="70D351A9" w14:textId="77777777" w:rsidTr="00820BF6"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626A8743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2BD41073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Descriptor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67AFB0"/>
          </w:tcPr>
          <w:p w14:paraId="0187CFF7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1F572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4771F187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794BA88C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Descriptor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668E0143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B04893" w:rsidRPr="00A94553" w14:paraId="0B48D118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0B6EE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6B017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Almost Certain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BBE1DEC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The event is expected to occur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8ED015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CD19E4E" w14:textId="77777777" w:rsidR="00B04893" w:rsidRPr="00A94553" w:rsidRDefault="00B04893" w:rsidP="00B04893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E6A9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Insignificant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7B071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No injuries, low financial loss</w:t>
            </w:r>
          </w:p>
        </w:tc>
      </w:tr>
      <w:tr w:rsidR="00B04893" w:rsidRPr="00A94553" w14:paraId="09E233E3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A4ABB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1A692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Likely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C40298D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The event will probably occur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86B919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F77DABC" w14:textId="77777777" w:rsidR="00B04893" w:rsidRPr="00A94553" w:rsidRDefault="00B04893" w:rsidP="00B04893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324A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Minor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93279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First Aid treatment, medium financial loss</w:t>
            </w:r>
          </w:p>
        </w:tc>
      </w:tr>
      <w:tr w:rsidR="00B04893" w:rsidRPr="00A94553" w14:paraId="314D6BB7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D3C78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997E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84E3EB4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The event should occur at sometime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C8679E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F3BE546" w14:textId="77777777" w:rsidR="00B04893" w:rsidRPr="00A94553" w:rsidRDefault="00B04893" w:rsidP="00B04893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79634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A38B0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Medical treatment required, high financial loss</w:t>
            </w:r>
          </w:p>
        </w:tc>
      </w:tr>
      <w:tr w:rsidR="00B04893" w:rsidRPr="00A94553" w14:paraId="448C9F90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12AB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ACCAA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Unlikely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62A657C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The event could occur at sometime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841AB8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E01C20F" w14:textId="77777777" w:rsidR="00B04893" w:rsidRPr="00A94553" w:rsidRDefault="00B04893" w:rsidP="00B04893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EA2A6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Major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2950C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Extensive injuries, major financial loss</w:t>
            </w:r>
          </w:p>
        </w:tc>
      </w:tr>
      <w:tr w:rsidR="00B04893" w:rsidRPr="00A94553" w14:paraId="6F099897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2259C" w14:textId="77777777" w:rsidR="00B04893" w:rsidRPr="00A94553" w:rsidRDefault="00B04893" w:rsidP="00B0489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9CAC1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Rare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14:paraId="6AE43C55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The event may occur in exceptional circumstances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EB6A23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14:paraId="725391DC" w14:textId="77777777" w:rsidR="00B04893" w:rsidRPr="00A94553" w:rsidRDefault="00B04893" w:rsidP="00B04893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F9A43" w14:textId="77777777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Catastrophic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DC132" w14:textId="0E1BF542" w:rsidR="00B04893" w:rsidRPr="00A94553" w:rsidRDefault="00B04893" w:rsidP="00B04893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>Death, huge financial loss</w:t>
            </w:r>
          </w:p>
        </w:tc>
      </w:tr>
    </w:tbl>
    <w:p w14:paraId="7B54C9BA" w14:textId="77777777" w:rsidR="003B6F3A" w:rsidRPr="00A94553" w:rsidRDefault="003B6F3A" w:rsidP="003B6F3A">
      <w:pPr>
        <w:rPr>
          <w:rFonts w:cs="Arial"/>
          <w:sz w:val="20"/>
          <w:szCs w:val="20"/>
          <w:lang w:val="en-GB"/>
        </w:rPr>
      </w:pPr>
    </w:p>
    <w:p w14:paraId="7ECBDC74" w14:textId="77777777" w:rsidR="003B6F3A" w:rsidRPr="00A94553" w:rsidRDefault="003B6F3A" w:rsidP="003B6F3A">
      <w:pPr>
        <w:rPr>
          <w:rFonts w:cs="Arial"/>
          <w:sz w:val="20"/>
          <w:szCs w:val="20"/>
          <w:lang w:val="en-GB"/>
        </w:rPr>
      </w:pPr>
    </w:p>
    <w:p w14:paraId="3DC2BC81" w14:textId="77777777" w:rsidR="003B6F3A" w:rsidRPr="00A94553" w:rsidRDefault="003B6F3A" w:rsidP="003B6F3A">
      <w:pPr>
        <w:rPr>
          <w:rFonts w:cs="Arial"/>
          <w:sz w:val="20"/>
          <w:szCs w:val="20"/>
          <w:lang w:val="en-GB"/>
        </w:rPr>
      </w:pPr>
    </w:p>
    <w:tbl>
      <w:tblPr>
        <w:tblpPr w:leftFromText="180" w:rightFromText="180" w:vertAnchor="page" w:horzAnchor="page" w:tblpX="886" w:tblpY="5911"/>
        <w:tblW w:w="92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663"/>
        <w:gridCol w:w="1285"/>
        <w:gridCol w:w="1530"/>
        <w:gridCol w:w="1402"/>
        <w:gridCol w:w="1595"/>
      </w:tblGrid>
      <w:tr w:rsidR="009B6DCE" w:rsidRPr="00A94553" w14:paraId="6ECFFCEC" w14:textId="77777777" w:rsidTr="009B6DCE">
        <w:trPr>
          <w:cantSplit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74D"/>
          </w:tcPr>
          <w:p w14:paraId="64F03938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RISK LEVEL</w:t>
            </w:r>
          </w:p>
        </w:tc>
      </w:tr>
      <w:tr w:rsidR="009B6DCE" w:rsidRPr="00A94553" w14:paraId="3876F590" w14:textId="77777777" w:rsidTr="009B6DCE">
        <w:trPr>
          <w:cantSplit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67AFB0"/>
          </w:tcPr>
          <w:p w14:paraId="3C26D2EF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Consequences</w:t>
            </w:r>
          </w:p>
        </w:tc>
      </w:tr>
      <w:tr w:rsidR="009B6DCE" w:rsidRPr="00A94553" w14:paraId="06B59278" w14:textId="77777777" w:rsidTr="009B6DCE"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6DE1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Likelihood</w:t>
            </w:r>
          </w:p>
        </w:tc>
        <w:tc>
          <w:tcPr>
            <w:tcW w:w="16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FF1F0B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Insignificant</w:t>
            </w:r>
          </w:p>
          <w:p w14:paraId="2756955B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C8BEA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Minor</w:t>
            </w:r>
          </w:p>
          <w:p w14:paraId="59807143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60EB4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Moderate</w:t>
            </w:r>
          </w:p>
          <w:p w14:paraId="44EED06E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ED8EA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Major</w:t>
            </w:r>
          </w:p>
          <w:p w14:paraId="6C945163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32EA4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Catastrophic</w:t>
            </w:r>
          </w:p>
          <w:p w14:paraId="4220FDCE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9B6DCE" w:rsidRPr="00A94553" w14:paraId="070E62F3" w14:textId="77777777" w:rsidTr="009B6DCE">
        <w:tc>
          <w:tcPr>
            <w:tcW w:w="17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0B5C5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A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(almost certain)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20A3EE7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E1BF2F8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144DFC6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A4973F0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2EF1A331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</w:tr>
      <w:tr w:rsidR="009B6DCE" w:rsidRPr="00A94553" w14:paraId="2DC7C872" w14:textId="77777777" w:rsidTr="009B6DCE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6B714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 xml:space="preserve">B 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>(Likely)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A59F4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FB99765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7DF1C88B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FA767F2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144B74AD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</w:tr>
      <w:tr w:rsidR="009B6DCE" w:rsidRPr="00A94553" w14:paraId="55C70BFC" w14:textId="77777777" w:rsidTr="009B6DCE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18EB6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(Moderate)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CB908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32460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8D740C1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4DC09B4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86CECDA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</w:tr>
      <w:tr w:rsidR="009B6DCE" w:rsidRPr="00A94553" w14:paraId="7CF3E8E3" w14:textId="77777777" w:rsidTr="009B6DCE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3A381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 xml:space="preserve">D 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>(unlikely)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4675B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DB938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64CC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CE2D394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4DBBD25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</w:p>
        </w:tc>
      </w:tr>
      <w:tr w:rsidR="009B6DCE" w:rsidRPr="00A94553" w14:paraId="0F35C398" w14:textId="77777777" w:rsidTr="009B6DCE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A525D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E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(rare)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6840A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44DB3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58C3F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6B1F38D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3D93793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</w:p>
        </w:tc>
      </w:tr>
    </w:tbl>
    <w:p w14:paraId="72C688A3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page" w:tblpX="11960" w:tblpY="6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</w:tblGrid>
      <w:tr w:rsidR="009B6DCE" w:rsidRPr="00A94553" w14:paraId="27226AD6" w14:textId="77777777" w:rsidTr="009B6DCE">
        <w:trPr>
          <w:trHeight w:val="397"/>
        </w:trPr>
        <w:tc>
          <w:tcPr>
            <w:tcW w:w="2547" w:type="dxa"/>
            <w:shd w:val="clear" w:color="auto" w:fill="21374D"/>
            <w:vAlign w:val="center"/>
          </w:tcPr>
          <w:p w14:paraId="3CBFDA31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Risk Level Expanded</w:t>
            </w:r>
          </w:p>
        </w:tc>
      </w:tr>
      <w:tr w:rsidR="009B6DCE" w:rsidRPr="00A94553" w14:paraId="59289224" w14:textId="77777777" w:rsidTr="009B6DCE">
        <w:trPr>
          <w:trHeight w:val="397"/>
        </w:trPr>
        <w:tc>
          <w:tcPr>
            <w:tcW w:w="2547" w:type="dxa"/>
            <w:vAlign w:val="center"/>
          </w:tcPr>
          <w:p w14:paraId="6E694FD5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H = </w:t>
            </w: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High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Risk</w:t>
            </w:r>
          </w:p>
        </w:tc>
      </w:tr>
      <w:tr w:rsidR="009B6DCE" w:rsidRPr="00A94553" w14:paraId="0C5246E3" w14:textId="77777777" w:rsidTr="009B6DCE">
        <w:trPr>
          <w:trHeight w:val="397"/>
        </w:trPr>
        <w:tc>
          <w:tcPr>
            <w:tcW w:w="2547" w:type="dxa"/>
            <w:vAlign w:val="center"/>
          </w:tcPr>
          <w:p w14:paraId="047B6159" w14:textId="77777777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S = </w:t>
            </w: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Significant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Risk</w:t>
            </w:r>
          </w:p>
        </w:tc>
      </w:tr>
      <w:tr w:rsidR="009B6DCE" w:rsidRPr="00A94553" w14:paraId="0E6C624C" w14:textId="77777777" w:rsidTr="009B6DCE">
        <w:trPr>
          <w:trHeight w:val="397"/>
        </w:trPr>
        <w:tc>
          <w:tcPr>
            <w:tcW w:w="2547" w:type="dxa"/>
            <w:vAlign w:val="center"/>
          </w:tcPr>
          <w:p w14:paraId="4B7624BE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M = </w:t>
            </w: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Moderate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Risk</w:t>
            </w:r>
          </w:p>
        </w:tc>
      </w:tr>
      <w:tr w:rsidR="009B6DCE" w:rsidRPr="00A94553" w14:paraId="79FE3E0F" w14:textId="77777777" w:rsidTr="009B6DCE">
        <w:trPr>
          <w:trHeight w:val="397"/>
        </w:trPr>
        <w:tc>
          <w:tcPr>
            <w:tcW w:w="2547" w:type="dxa"/>
            <w:vAlign w:val="center"/>
          </w:tcPr>
          <w:p w14:paraId="6F03A5D8" w14:textId="77777777" w:rsidR="009B6DCE" w:rsidRPr="00A94553" w:rsidRDefault="009B6DCE" w:rsidP="009B6DCE">
            <w:pPr>
              <w:rPr>
                <w:rFonts w:cs="Arial"/>
                <w:sz w:val="20"/>
                <w:szCs w:val="20"/>
                <w:lang w:val="en-GB"/>
              </w:rPr>
            </w:pP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L = </w:t>
            </w:r>
            <w:r w:rsidRPr="00A94553">
              <w:rPr>
                <w:rFonts w:cs="Arial"/>
                <w:b/>
                <w:sz w:val="20"/>
                <w:szCs w:val="20"/>
                <w:lang w:val="en-GB"/>
              </w:rPr>
              <w:t>Low</w:t>
            </w:r>
            <w:r w:rsidRPr="00A94553">
              <w:rPr>
                <w:rFonts w:cs="Arial"/>
                <w:sz w:val="20"/>
                <w:szCs w:val="20"/>
                <w:lang w:val="en-GB"/>
              </w:rPr>
              <w:t xml:space="preserve"> Risk</w:t>
            </w:r>
          </w:p>
        </w:tc>
      </w:tr>
    </w:tbl>
    <w:p w14:paraId="4574C502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p w14:paraId="2BB6B7DE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p w14:paraId="1BB886D5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p w14:paraId="1119624A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p w14:paraId="15DC5A3F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p w14:paraId="417EE08E" w14:textId="77777777" w:rsidR="003B6F3A" w:rsidRPr="00A94553" w:rsidRDefault="003B6F3A" w:rsidP="003B6F3A">
      <w:pPr>
        <w:rPr>
          <w:rFonts w:cs="Arial"/>
          <w:vanish/>
          <w:sz w:val="20"/>
          <w:szCs w:val="20"/>
        </w:rPr>
      </w:pPr>
    </w:p>
    <w:p w14:paraId="0EB8DC4F" w14:textId="77777777" w:rsidR="003B6F3A" w:rsidRPr="00A94553" w:rsidRDefault="003B6F3A" w:rsidP="003B6F3A">
      <w:pPr>
        <w:rPr>
          <w:rFonts w:cs="Arial"/>
          <w:sz w:val="20"/>
          <w:szCs w:val="20"/>
        </w:rPr>
      </w:pPr>
    </w:p>
    <w:p w14:paraId="64E87B31" w14:textId="7B56821E" w:rsidR="00B04893" w:rsidRPr="00A94553" w:rsidRDefault="00B04893">
      <w:pPr>
        <w:rPr>
          <w:rFonts w:cs="Arial"/>
          <w:sz w:val="20"/>
          <w:szCs w:val="20"/>
        </w:rPr>
      </w:pPr>
      <w:r w:rsidRPr="00A94553">
        <w:rPr>
          <w:rFonts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-5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563"/>
        <w:gridCol w:w="1414"/>
        <w:gridCol w:w="1563"/>
        <w:gridCol w:w="3824"/>
        <w:gridCol w:w="4819"/>
      </w:tblGrid>
      <w:tr w:rsidR="009B6DCE" w:rsidRPr="00A94553" w14:paraId="1CC55416" w14:textId="77777777" w:rsidTr="009B6DCE"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1374D"/>
          </w:tcPr>
          <w:p w14:paraId="359D61DF" w14:textId="77777777" w:rsidR="009B6DCE" w:rsidRPr="00A94553" w:rsidRDefault="009B6DCE" w:rsidP="009B6DC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Risks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71C075B6" w14:textId="77777777" w:rsidR="009B6DCE" w:rsidRPr="00A94553" w:rsidRDefault="009B6DCE" w:rsidP="009B6DCE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Level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7F70AED0" w14:textId="77777777" w:rsidR="009B6DCE" w:rsidRPr="00A94553" w:rsidRDefault="009B6DCE" w:rsidP="009B6DCE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Causal Factors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20EF70C1" w14:textId="77777777" w:rsidR="009B6DCE" w:rsidRPr="00A94553" w:rsidRDefault="009B6DCE" w:rsidP="009B6DCE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Management Strategy</w:t>
            </w:r>
          </w:p>
        </w:tc>
      </w:tr>
      <w:tr w:rsidR="009B6DCE" w:rsidRPr="00A94553" w14:paraId="1A251EF1" w14:textId="77777777" w:rsidTr="00A94553">
        <w:tc>
          <w:tcPr>
            <w:tcW w:w="18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79DC4" w14:textId="77777777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e.g. Drowning</w:t>
            </w:r>
          </w:p>
        </w:tc>
        <w:tc>
          <w:tcPr>
            <w:tcW w:w="1563" w:type="dxa"/>
            <w:tcBorders>
              <w:left w:val="single" w:sz="12" w:space="0" w:color="auto"/>
            </w:tcBorders>
          </w:tcPr>
          <w:p w14:paraId="45AC56DF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7F8D8DB6" w14:textId="77777777" w:rsidR="009B6DCE" w:rsidRPr="00A94553" w:rsidRDefault="009B6DCE" w:rsidP="009B6DCE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 - Rare</w:t>
            </w:r>
          </w:p>
        </w:tc>
        <w:tc>
          <w:tcPr>
            <w:tcW w:w="1563" w:type="dxa"/>
            <w:tcBorders>
              <w:left w:val="single" w:sz="12" w:space="0" w:color="auto"/>
            </w:tcBorders>
          </w:tcPr>
          <w:p w14:paraId="7482841D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</w:tc>
        <w:tc>
          <w:tcPr>
            <w:tcW w:w="3824" w:type="dxa"/>
            <w:tcBorders>
              <w:right w:val="single" w:sz="12" w:space="0" w:color="auto"/>
            </w:tcBorders>
          </w:tcPr>
          <w:p w14:paraId="3E5E2444" w14:textId="7966E7F3" w:rsidR="00F41BE9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Capsize, staff not able to rescue</w:t>
            </w:r>
          </w:p>
          <w:p w14:paraId="0B49AC77" w14:textId="6F8C6E0D" w:rsidR="00F41BE9" w:rsidRDefault="00F41BE9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B6DCE" w:rsidRPr="00A94553">
              <w:rPr>
                <w:rFonts w:cs="Arial"/>
                <w:sz w:val="20"/>
                <w:szCs w:val="20"/>
              </w:rPr>
              <w:t>ot able to swim/keep head above water</w:t>
            </w:r>
          </w:p>
          <w:p w14:paraId="4E133642" w14:textId="153E1F76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Medical condition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BB8D8F" w14:textId="7BDD3F99" w:rsidR="00996338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Participants briefed in capsize</w:t>
            </w:r>
          </w:p>
          <w:p w14:paraId="5C85B003" w14:textId="3B01F7BF" w:rsidR="00996338" w:rsidRDefault="00177DDA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</w:t>
            </w:r>
            <w:r w:rsidR="00996338">
              <w:rPr>
                <w:rFonts w:cs="Arial"/>
                <w:sz w:val="20"/>
                <w:szCs w:val="20"/>
              </w:rPr>
              <w:t>s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trained and practise rescues</w:t>
            </w:r>
          </w:p>
          <w:p w14:paraId="732FA934" w14:textId="642F9151" w:rsidR="00996338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Swim check done prior to activity</w:t>
            </w:r>
          </w:p>
          <w:p w14:paraId="52156734" w14:textId="0FE6CDA2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Medical forms completed and checked</w:t>
            </w:r>
          </w:p>
        </w:tc>
      </w:tr>
      <w:tr w:rsidR="009B6DCE" w:rsidRPr="00A94553" w14:paraId="44C35A86" w14:textId="77777777" w:rsidTr="00A94553"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0D05B" w14:textId="77777777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12" w:space="0" w:color="auto"/>
            </w:tcBorders>
          </w:tcPr>
          <w:p w14:paraId="0EE5ED82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25D53B6A" w14:textId="77777777" w:rsidR="009B6DCE" w:rsidRPr="00A94553" w:rsidRDefault="009B6DCE" w:rsidP="009B6DCE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5 - Catastrophic</w:t>
            </w:r>
          </w:p>
        </w:tc>
        <w:tc>
          <w:tcPr>
            <w:tcW w:w="1563" w:type="dxa"/>
            <w:tcBorders>
              <w:left w:val="single" w:sz="12" w:space="0" w:color="auto"/>
            </w:tcBorders>
          </w:tcPr>
          <w:p w14:paraId="00552B47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824" w:type="dxa"/>
            <w:tcBorders>
              <w:right w:val="single" w:sz="12" w:space="0" w:color="auto"/>
            </w:tcBorders>
          </w:tcPr>
          <w:p w14:paraId="4FC6FC83" w14:textId="53644E53" w:rsidR="00F41BE9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No </w:t>
            </w:r>
            <w:r w:rsidR="00996338">
              <w:rPr>
                <w:rFonts w:cs="Arial"/>
                <w:sz w:val="20"/>
                <w:szCs w:val="20"/>
              </w:rPr>
              <w:t>lifejacket</w:t>
            </w:r>
          </w:p>
          <w:p w14:paraId="5FC01D7D" w14:textId="4918B1A8" w:rsidR="00F41BE9" w:rsidRDefault="00F41BE9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996338">
              <w:rPr>
                <w:rFonts w:cs="Arial"/>
                <w:sz w:val="20"/>
                <w:szCs w:val="20"/>
              </w:rPr>
              <w:t>ifejacket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incorrectly fitted</w:t>
            </w:r>
          </w:p>
          <w:p w14:paraId="0073A3F2" w14:textId="0B11E8B2" w:rsidR="00F41BE9" w:rsidRDefault="00F41BE9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996338">
              <w:rPr>
                <w:rFonts w:cs="Arial"/>
                <w:sz w:val="20"/>
                <w:szCs w:val="20"/>
              </w:rPr>
              <w:t>ifejacket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faulty</w:t>
            </w:r>
          </w:p>
          <w:p w14:paraId="5E69E722" w14:textId="15E15481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 Safety lines</w:t>
            </w:r>
            <w:r w:rsidR="00996338">
              <w:rPr>
                <w:rFonts w:cs="Arial"/>
                <w:sz w:val="20"/>
                <w:szCs w:val="20"/>
              </w:rPr>
              <w:t>/handles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0869C2" w14:textId="31786CF3" w:rsidR="00996338" w:rsidRDefault="00996338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Lifejacket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supplied, donned and check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at regular intervals</w:t>
            </w:r>
          </w:p>
          <w:p w14:paraId="74B26114" w14:textId="202C8701" w:rsidR="00996338" w:rsidRDefault="00996338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Lifejacket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s condition checked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  <w:p w14:paraId="1FD4E0DE" w14:textId="6D33C261" w:rsidR="009B6DCE" w:rsidRPr="00A94553" w:rsidRDefault="00996338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Craft has end handles or grab loops</w:t>
            </w:r>
          </w:p>
        </w:tc>
      </w:tr>
      <w:tr w:rsidR="009B6DCE" w:rsidRPr="00A94553" w14:paraId="581DE592" w14:textId="77777777" w:rsidTr="00A94553"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9129" w14:textId="77777777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</w:tcPr>
          <w:p w14:paraId="33F19A80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14:paraId="56C0FAB6" w14:textId="77777777" w:rsidR="009B6DCE" w:rsidRPr="00A94553" w:rsidRDefault="009B6DCE" w:rsidP="009B6DCE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 – Significant Risk</w:t>
            </w:r>
          </w:p>
        </w:tc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</w:tcPr>
          <w:p w14:paraId="445F0CA1" w14:textId="77777777" w:rsidR="009B6DCE" w:rsidRPr="00A94553" w:rsidRDefault="009B6DCE" w:rsidP="009B6DCE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3824" w:type="dxa"/>
            <w:tcBorders>
              <w:bottom w:val="single" w:sz="12" w:space="0" w:color="auto"/>
              <w:right w:val="single" w:sz="12" w:space="0" w:color="auto"/>
            </w:tcBorders>
          </w:tcPr>
          <w:p w14:paraId="16DEBB22" w14:textId="38ED84F1" w:rsidR="00921799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Waves too large</w:t>
            </w:r>
          </w:p>
          <w:p w14:paraId="0D0874F5" w14:textId="3D31C208" w:rsidR="00921799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Caught in rip</w:t>
            </w:r>
          </w:p>
          <w:p w14:paraId="01ADBE9F" w14:textId="017694A9" w:rsidR="000B2CFC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Water too deep</w:t>
            </w:r>
          </w:p>
          <w:p w14:paraId="0D7467A4" w14:textId="47757F9F" w:rsidR="009B6DCE" w:rsidRPr="00A94553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Objects in wa</w:t>
            </w:r>
            <w:r w:rsidR="000B2CFC">
              <w:rPr>
                <w:rFonts w:cs="Arial"/>
                <w:sz w:val="20"/>
                <w:szCs w:val="20"/>
              </w:rPr>
              <w:t>t</w:t>
            </w:r>
            <w:r w:rsidRPr="00A94553">
              <w:rPr>
                <w:rFonts w:cs="Arial"/>
                <w:sz w:val="20"/>
                <w:szCs w:val="20"/>
              </w:rPr>
              <w:t>er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933CE" w14:textId="75B4E1DF" w:rsidR="00996338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Weather forecast checked</w:t>
            </w:r>
          </w:p>
          <w:p w14:paraId="34A89647" w14:textId="32E85B31" w:rsidR="00996338" w:rsidRDefault="009B6DCE" w:rsidP="009B6DCE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Weather visually checked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  <w:p w14:paraId="233D321B" w14:textId="5873EFDB" w:rsidR="000B2CFC" w:rsidRDefault="00177DDA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</w:t>
            </w:r>
            <w:r w:rsidR="00996338">
              <w:rPr>
                <w:rFonts w:cs="Arial"/>
                <w:sz w:val="20"/>
                <w:szCs w:val="20"/>
              </w:rPr>
              <w:t>s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skilled in reading the water to avoid rips</w:t>
            </w:r>
          </w:p>
          <w:p w14:paraId="2506873F" w14:textId="1C63EE2E" w:rsidR="00996338" w:rsidRDefault="00996338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aunch and landing sites are chosen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  <w:p w14:paraId="45B8A850" w14:textId="7DDF8E3E" w:rsidR="009B6DCE" w:rsidRPr="00A94553" w:rsidRDefault="00996338" w:rsidP="009B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One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</w:t>
            </w:r>
            <w:r w:rsidR="00177DDA">
              <w:rPr>
                <w:rFonts w:cs="Arial"/>
                <w:sz w:val="20"/>
                <w:szCs w:val="20"/>
              </w:rPr>
              <w:t>PD</w:t>
            </w:r>
            <w:r w:rsidR="009B6DCE" w:rsidRPr="00A94553">
              <w:rPr>
                <w:rFonts w:cs="Arial"/>
                <w:sz w:val="20"/>
                <w:szCs w:val="20"/>
              </w:rPr>
              <w:t xml:space="preserve"> goings out first to check water</w:t>
            </w:r>
          </w:p>
        </w:tc>
      </w:tr>
    </w:tbl>
    <w:p w14:paraId="1834158D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9B6DCE" w:rsidRPr="00A94553" w14:paraId="6A2450D1" w14:textId="77777777" w:rsidTr="00A94553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EC1B9" w14:textId="6C05386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Seperation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706AAB8C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14:paraId="474415CA" w14:textId="7BAA0020" w:rsidR="009B6DCE" w:rsidRPr="00A94553" w:rsidRDefault="0054370F" w:rsidP="002C433C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1A04D102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45D2FF69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4A9D3623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right w:val="single" w:sz="12" w:space="0" w:color="auto"/>
            </w:tcBorders>
          </w:tcPr>
          <w:p w14:paraId="5864C0E8" w14:textId="77777777" w:rsidR="001B69E5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Not paying attention</w:t>
            </w:r>
          </w:p>
          <w:p w14:paraId="72C3C7D3" w14:textId="77777777" w:rsidR="001B69E5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Poor briefing</w:t>
            </w:r>
          </w:p>
          <w:p w14:paraId="0C32B223" w14:textId="05F0679E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Poor ratio choice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4772A6" w14:textId="1306166F" w:rsidR="001B69E5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Signals and formation briefed prior</w:t>
            </w:r>
          </w:p>
          <w:p w14:paraId="6B9768C7" w14:textId="2008ADCE" w:rsidR="001B69E5" w:rsidRDefault="001B69E5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Briefing points supplied</w:t>
            </w:r>
          </w:p>
          <w:p w14:paraId="0FE89EE4" w14:textId="7129B5CD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Ratio of 1 : </w:t>
            </w:r>
            <w:r w:rsidR="001B69E5">
              <w:rPr>
                <w:rFonts w:cs="Arial"/>
                <w:sz w:val="20"/>
                <w:szCs w:val="20"/>
              </w:rPr>
              <w:t>10 (as a guide)</w:t>
            </w:r>
          </w:p>
        </w:tc>
      </w:tr>
      <w:tr w:rsidR="009B6DCE" w:rsidRPr="00A94553" w14:paraId="76A14206" w14:textId="77777777" w:rsidTr="00A9455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D406A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5EDCD7DB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14:paraId="5951D2FC" w14:textId="68D366DD" w:rsidR="009B6DCE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3317F300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38D21E98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6FEC6DA8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right w:val="single" w:sz="12" w:space="0" w:color="auto"/>
            </w:tcBorders>
          </w:tcPr>
          <w:p w14:paraId="7A7D238F" w14:textId="77777777" w:rsidR="001B69E5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Unfamiliar </w:t>
            </w:r>
            <w:r w:rsidR="001B69E5">
              <w:rPr>
                <w:rFonts w:cs="Arial"/>
                <w:sz w:val="20"/>
                <w:szCs w:val="20"/>
              </w:rPr>
              <w:t>craft</w:t>
            </w:r>
          </w:p>
          <w:p w14:paraId="5C37A7F6" w14:textId="40F462BF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Incorrect gear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6B047D3" w14:textId="77777777" w:rsidR="001B69E5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</w:t>
            </w:r>
            <w:r w:rsidR="001B69E5">
              <w:rPr>
                <w:rFonts w:cs="Arial"/>
                <w:sz w:val="20"/>
                <w:szCs w:val="20"/>
              </w:rPr>
              <w:t>rogram conducted close to shore</w:t>
            </w:r>
          </w:p>
          <w:p w14:paraId="5E3371CA" w14:textId="136653A6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Gear checked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</w:tc>
      </w:tr>
      <w:tr w:rsidR="009B6DCE" w:rsidRPr="00A94553" w14:paraId="23CFB725" w14:textId="77777777" w:rsidTr="00A9455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ED2BF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14:paraId="6D97B8E2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</w:tcPr>
          <w:p w14:paraId="709CAB96" w14:textId="111E1CC1" w:rsidR="009B6DCE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14:paraId="456F9280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64541FD3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0A55CE0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12" w:space="0" w:color="auto"/>
              <w:right w:val="single" w:sz="12" w:space="0" w:color="auto"/>
            </w:tcBorders>
          </w:tcPr>
          <w:p w14:paraId="59D7DF08" w14:textId="77777777" w:rsidR="001B69E5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Strong winds</w:t>
            </w:r>
          </w:p>
          <w:p w14:paraId="1215C949" w14:textId="77777777" w:rsidR="001B69E5" w:rsidRDefault="001B69E5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C16253" w:rsidRPr="00A94553">
              <w:rPr>
                <w:rFonts w:cs="Arial"/>
                <w:sz w:val="20"/>
                <w:szCs w:val="20"/>
              </w:rPr>
              <w:t>ips</w:t>
            </w:r>
          </w:p>
          <w:p w14:paraId="18CCA281" w14:textId="3433338B" w:rsidR="009B6DCE" w:rsidRPr="00A94553" w:rsidRDefault="001B69E5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C16253" w:rsidRPr="00A94553">
              <w:rPr>
                <w:rFonts w:cs="Arial"/>
                <w:sz w:val="20"/>
                <w:szCs w:val="20"/>
              </w:rPr>
              <w:t>ides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2F3CB" w14:textId="3FD9B579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Weather and tides checked by</w:t>
            </w:r>
            <w:r w:rsidR="001B69E5">
              <w:rPr>
                <w:rFonts w:cs="Arial"/>
                <w:sz w:val="20"/>
                <w:szCs w:val="20"/>
              </w:rPr>
              <w:t xml:space="preserve">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</w:tc>
      </w:tr>
    </w:tbl>
    <w:p w14:paraId="72B1DEC7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9B6DCE" w:rsidRPr="00A94553" w14:paraId="762EF82B" w14:textId="77777777" w:rsidTr="00A94553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C7E6B" w14:textId="3AAEEE3B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Cuts, Brusies, Sprains and Strains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87BE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658B2" w14:textId="10F2F777" w:rsidR="009B6DCE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9C561E2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4448DDF0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3A771AED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56F1A" w14:textId="77777777" w:rsidR="006A05E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Incorrect technique</w:t>
            </w:r>
          </w:p>
          <w:p w14:paraId="2581DAC3" w14:textId="77777777" w:rsidR="006A05E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Fitness</w:t>
            </w:r>
          </w:p>
          <w:p w14:paraId="338DED0D" w14:textId="77777777" w:rsidR="009B6DCE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Poor carrying technique</w:t>
            </w:r>
          </w:p>
          <w:p w14:paraId="0650CEAB" w14:textId="5B32F2C7" w:rsidR="006944CB" w:rsidRPr="00A94553" w:rsidRDefault="00257BB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Inappropriate</w:t>
            </w:r>
            <w:r w:rsidR="006944CB">
              <w:rPr>
                <w:rFonts w:cs="Arial"/>
                <w:sz w:val="20"/>
                <w:szCs w:val="20"/>
              </w:rPr>
              <w:t xml:space="preserve"> behavior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2FF26144" w14:textId="77F0BC40" w:rsidR="006A05E8" w:rsidRDefault="00177DDA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</w:t>
            </w:r>
            <w:r w:rsidR="008C2254" w:rsidRPr="00A94553">
              <w:rPr>
                <w:rFonts w:cs="Arial"/>
                <w:sz w:val="20"/>
                <w:szCs w:val="20"/>
              </w:rPr>
              <w:t xml:space="preserve"> briefs and checks technique </w:t>
            </w:r>
          </w:p>
          <w:p w14:paraId="191F90E9" w14:textId="77777777" w:rsidR="006A05E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Regular breaks</w:t>
            </w:r>
          </w:p>
          <w:p w14:paraId="6FB2C5AB" w14:textId="77777777" w:rsidR="009B6DCE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Craft</w:t>
            </w:r>
            <w:r w:rsidR="008C2254" w:rsidRPr="00A94553">
              <w:rPr>
                <w:rFonts w:cs="Arial"/>
                <w:sz w:val="20"/>
                <w:szCs w:val="20"/>
              </w:rPr>
              <w:t xml:space="preserve"> to be carried in 2s </w:t>
            </w:r>
            <w:r>
              <w:rPr>
                <w:rFonts w:cs="Arial"/>
                <w:sz w:val="20"/>
                <w:szCs w:val="20"/>
              </w:rPr>
              <w:t>if required</w:t>
            </w:r>
          </w:p>
          <w:p w14:paraId="111D4C0E" w14:textId="77777777" w:rsidR="006944CB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Behavior expectations are agreeded by group</w:t>
            </w:r>
          </w:p>
          <w:p w14:paraId="65151E0E" w14:textId="76369A33" w:rsidR="006944CB" w:rsidRPr="00A94553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Trailer loading and unloading is briefed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</w:tc>
      </w:tr>
      <w:tr w:rsidR="009B6DCE" w:rsidRPr="00A94553" w14:paraId="06C04420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377D8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95470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924A9" w14:textId="540C4042" w:rsidR="009B6DCE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4014F3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417098E7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7A69BAE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44F51" w14:textId="3B8F270C" w:rsidR="009B6DCE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Incorrect </w:t>
            </w:r>
            <w:r w:rsidR="006944CB">
              <w:rPr>
                <w:rFonts w:cs="Arial"/>
                <w:sz w:val="20"/>
                <w:szCs w:val="20"/>
              </w:rPr>
              <w:t>equipment</w:t>
            </w:r>
          </w:p>
          <w:p w14:paraId="2231C5FC" w14:textId="77777777" w:rsidR="006944CB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Poorly maintained equipment</w:t>
            </w:r>
          </w:p>
          <w:p w14:paraId="6DAF19CE" w14:textId="4EFDA65B" w:rsidR="00177DDA" w:rsidRPr="00A94553" w:rsidRDefault="00177DDA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Hit with paddle 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041F946A" w14:textId="77777777" w:rsidR="009B6DCE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Gear check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  <w:p w14:paraId="37A4B350" w14:textId="77777777" w:rsidR="00177DDA" w:rsidRDefault="00177DDA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Paddle briefing given and reminded prior to games and activities</w:t>
            </w:r>
          </w:p>
          <w:p w14:paraId="717DEB7E" w14:textId="4641096B" w:rsidR="00177DDA" w:rsidRPr="00A94553" w:rsidRDefault="00177DDA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Helmets worn if appropriate and avalible</w:t>
            </w:r>
          </w:p>
        </w:tc>
      </w:tr>
      <w:tr w:rsidR="009B6DCE" w:rsidRPr="00A94553" w14:paraId="4B3FD062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024323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66272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B62E3" w14:textId="750A0E5F" w:rsidR="009B6DCE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5D968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586385E3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7D144A0D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8BF6C2" w14:textId="116CBE79" w:rsidR="006944CB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lastRenderedPageBreak/>
              <w:t xml:space="preserve">Slippery </w:t>
            </w:r>
            <w:r w:rsidR="006944CB">
              <w:rPr>
                <w:rFonts w:cs="Arial"/>
                <w:sz w:val="20"/>
                <w:szCs w:val="20"/>
              </w:rPr>
              <w:t>surfaces</w:t>
            </w:r>
          </w:p>
          <w:p w14:paraId="13D3D537" w14:textId="4C98AC9C" w:rsidR="006944CB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Sharp items on ground</w:t>
            </w:r>
          </w:p>
          <w:p w14:paraId="0E69C6D8" w14:textId="6D315DCF" w:rsidR="006944CB" w:rsidRPr="00A94553" w:rsidRDefault="006944CB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585CB8E3" w14:textId="1D9D7150" w:rsidR="009B6DCE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Surfaces are checked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  <w:r>
              <w:rPr>
                <w:rFonts w:cs="Arial"/>
                <w:sz w:val="20"/>
                <w:szCs w:val="20"/>
              </w:rPr>
              <w:t>, participants briefed</w:t>
            </w:r>
          </w:p>
          <w:p w14:paraId="7E860931" w14:textId="6B85EECF" w:rsidR="006944CB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Area checked by </w:t>
            </w:r>
            <w:r w:rsidR="00177DDA">
              <w:rPr>
                <w:rFonts w:cs="Arial"/>
                <w:sz w:val="20"/>
                <w:szCs w:val="20"/>
              </w:rPr>
              <w:t>PD</w:t>
            </w:r>
          </w:p>
          <w:p w14:paraId="0AFDF229" w14:textId="0D87290B" w:rsidR="006944CB" w:rsidRPr="00A94553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All participants wear shoes</w:t>
            </w:r>
          </w:p>
        </w:tc>
      </w:tr>
    </w:tbl>
    <w:p w14:paraId="6A2A0FFF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p w14:paraId="26099131" w14:textId="4176632E" w:rsidR="00820BF6" w:rsidRPr="00A94553" w:rsidRDefault="00820BF6" w:rsidP="009B5DFD">
      <w:pPr>
        <w:rPr>
          <w:rFonts w:cs="Arial"/>
          <w:sz w:val="20"/>
          <w:szCs w:val="20"/>
        </w:rPr>
      </w:pPr>
    </w:p>
    <w:p w14:paraId="75C7A357" w14:textId="5039F412" w:rsidR="00820BF6" w:rsidRPr="00A94553" w:rsidRDefault="00820BF6" w:rsidP="009B5DFD">
      <w:pPr>
        <w:rPr>
          <w:rFonts w:cs="Arial"/>
          <w:sz w:val="20"/>
          <w:szCs w:val="20"/>
        </w:rPr>
      </w:pPr>
    </w:p>
    <w:p w14:paraId="5A5549C7" w14:textId="14FC3F12" w:rsidR="00820BF6" w:rsidRPr="00A94553" w:rsidRDefault="00820BF6" w:rsidP="009B5DFD">
      <w:pPr>
        <w:rPr>
          <w:rFonts w:cs="Arial"/>
          <w:sz w:val="20"/>
          <w:szCs w:val="20"/>
        </w:rPr>
      </w:pPr>
    </w:p>
    <w:p w14:paraId="2C0C5EF8" w14:textId="71A42A3B" w:rsidR="00820BF6" w:rsidRPr="00A94553" w:rsidRDefault="00820BF6" w:rsidP="009B5DFD">
      <w:pPr>
        <w:rPr>
          <w:rFonts w:cs="Arial"/>
          <w:sz w:val="20"/>
          <w:szCs w:val="20"/>
        </w:rPr>
      </w:pPr>
    </w:p>
    <w:p w14:paraId="41F506FB" w14:textId="4AD6C1CB" w:rsidR="00820BF6" w:rsidRPr="00A94553" w:rsidRDefault="00820BF6" w:rsidP="009B5DFD">
      <w:pPr>
        <w:rPr>
          <w:rFonts w:cs="Arial"/>
          <w:sz w:val="20"/>
          <w:szCs w:val="20"/>
        </w:rPr>
      </w:pPr>
    </w:p>
    <w:p w14:paraId="2BD55A45" w14:textId="77777777" w:rsidR="00820BF6" w:rsidRPr="00A94553" w:rsidRDefault="00820BF6" w:rsidP="009B5DFD">
      <w:pPr>
        <w:rPr>
          <w:rFonts w:cs="Arial"/>
          <w:sz w:val="20"/>
          <w:szCs w:val="20"/>
        </w:rPr>
      </w:pPr>
    </w:p>
    <w:p w14:paraId="2058C5D3" w14:textId="08A9E53B" w:rsidR="00820BF6" w:rsidRPr="00A94553" w:rsidRDefault="00820BF6" w:rsidP="009B5DFD">
      <w:pPr>
        <w:rPr>
          <w:rFonts w:cs="Arial"/>
          <w:sz w:val="20"/>
          <w:szCs w:val="20"/>
        </w:rPr>
      </w:pPr>
    </w:p>
    <w:p w14:paraId="32F4D485" w14:textId="77777777" w:rsidR="00820BF6" w:rsidRPr="00A94553" w:rsidRDefault="00820BF6" w:rsidP="00820BF6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820BF6" w:rsidRPr="00A94553" w14:paraId="23F8A1A4" w14:textId="77777777" w:rsidTr="00820BF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1374D"/>
          </w:tcPr>
          <w:p w14:paraId="7589C8C8" w14:textId="77777777" w:rsidR="00820BF6" w:rsidRPr="00A94553" w:rsidRDefault="00820BF6" w:rsidP="002C433C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41E89206" w14:textId="77777777" w:rsidR="00820BF6" w:rsidRPr="00A94553" w:rsidRDefault="00820BF6" w:rsidP="002C433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Level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1236C347" w14:textId="77777777" w:rsidR="00820BF6" w:rsidRPr="00A94553" w:rsidRDefault="00820BF6" w:rsidP="002C433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Causal Factors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59EE3F20" w14:textId="77777777" w:rsidR="00820BF6" w:rsidRPr="00A94553" w:rsidRDefault="00820BF6" w:rsidP="002C433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Management Strategy</w:t>
            </w:r>
          </w:p>
        </w:tc>
      </w:tr>
      <w:tr w:rsidR="00820BF6" w:rsidRPr="00A94553" w14:paraId="1558FE86" w14:textId="77777777" w:rsidTr="00A94553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DE374" w14:textId="24F8149A" w:rsidR="00820BF6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Hypothermia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70EB8891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14:paraId="16E3220F" w14:textId="1DD65005" w:rsidR="00820BF6" w:rsidRPr="00A94553" w:rsidRDefault="0054370F" w:rsidP="002C433C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229E44D6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2CC37FBD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63083FC3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right w:val="single" w:sz="12" w:space="0" w:color="auto"/>
            </w:tcBorders>
          </w:tcPr>
          <w:p w14:paraId="172DE68B" w14:textId="77777777" w:rsidR="006A05E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Not enough food</w:t>
            </w:r>
          </w:p>
          <w:p w14:paraId="64F0B7FD" w14:textId="77777777" w:rsidR="006A05E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Poor health</w:t>
            </w:r>
          </w:p>
          <w:p w14:paraId="4E830E54" w14:textId="6E2A399A" w:rsidR="00820BF6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Fatigued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1D48F9" w14:textId="77777777" w:rsidR="006A05E8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Gear list sent prior, </w:t>
            </w:r>
          </w:p>
          <w:p w14:paraId="2942F6B5" w14:textId="278547CF" w:rsidR="006A05E8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Spare food avalible</w:t>
            </w:r>
          </w:p>
          <w:p w14:paraId="3F209163" w14:textId="49D3DF6A" w:rsidR="006A05E8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 program time</w:t>
            </w:r>
          </w:p>
          <w:p w14:paraId="50DE1C77" w14:textId="77777777" w:rsidR="00820BF6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D54046" w:rsidRPr="00A94553">
              <w:rPr>
                <w:rFonts w:cs="Arial"/>
                <w:sz w:val="20"/>
                <w:szCs w:val="20"/>
              </w:rPr>
              <w:t>egular stops</w:t>
            </w:r>
          </w:p>
          <w:p w14:paraId="14C99B56" w14:textId="030A9852" w:rsidR="006A05E8" w:rsidRPr="00A94553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Medicail forms completed</w:t>
            </w:r>
          </w:p>
        </w:tc>
      </w:tr>
      <w:tr w:rsidR="00820BF6" w:rsidRPr="00A94553" w14:paraId="6E46CF9E" w14:textId="77777777" w:rsidTr="00A9455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90AB6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4B8CAC27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14:paraId="6EB52B4F" w14:textId="145BF3C5" w:rsidR="00820BF6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374B590E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60A44287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8992A15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right w:val="single" w:sz="12" w:space="0" w:color="auto"/>
            </w:tcBorders>
          </w:tcPr>
          <w:p w14:paraId="46F036D4" w14:textId="069DCED4" w:rsidR="00820BF6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Incorrect clothing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5653C3" w14:textId="77777777" w:rsidR="006A05E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Clothing list sent prio</w:t>
            </w:r>
            <w:r w:rsidR="006A05E8">
              <w:rPr>
                <w:rFonts w:cs="Arial"/>
                <w:sz w:val="20"/>
                <w:szCs w:val="20"/>
              </w:rPr>
              <w:t>r</w:t>
            </w:r>
          </w:p>
          <w:p w14:paraId="6FAE1E5F" w14:textId="77777777" w:rsidR="006A05E8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54046" w:rsidRPr="00A94553">
              <w:rPr>
                <w:rFonts w:cs="Arial"/>
                <w:sz w:val="20"/>
                <w:szCs w:val="20"/>
              </w:rPr>
              <w:t>lothing checked</w:t>
            </w:r>
          </w:p>
          <w:p w14:paraId="08743CA2" w14:textId="0BDD219A" w:rsidR="00820BF6" w:rsidRPr="00A94553" w:rsidRDefault="006A05E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D54046" w:rsidRPr="00A94553">
              <w:rPr>
                <w:rFonts w:cs="Arial"/>
                <w:sz w:val="20"/>
                <w:szCs w:val="20"/>
              </w:rPr>
              <w:t>pare</w:t>
            </w:r>
            <w:r>
              <w:rPr>
                <w:rFonts w:cs="Arial"/>
                <w:sz w:val="20"/>
                <w:szCs w:val="20"/>
              </w:rPr>
              <w:t xml:space="preserve"> clothes carried</w:t>
            </w:r>
          </w:p>
        </w:tc>
      </w:tr>
      <w:tr w:rsidR="00820BF6" w:rsidRPr="00A94553" w14:paraId="79A1707C" w14:textId="77777777" w:rsidTr="00A9455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7C627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14:paraId="3299936C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</w:tcPr>
          <w:p w14:paraId="48B95420" w14:textId="26A37E05" w:rsidR="00820BF6" w:rsidRPr="00A94553" w:rsidRDefault="0054370F" w:rsidP="0054370F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14:paraId="08DD2AD1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27C04994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6D36858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12" w:space="0" w:color="auto"/>
              <w:right w:val="single" w:sz="12" w:space="0" w:color="auto"/>
            </w:tcBorders>
          </w:tcPr>
          <w:p w14:paraId="4756A693" w14:textId="7F994BEE" w:rsidR="00820BF6" w:rsidRPr="00A94553" w:rsidRDefault="00B527FC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54046" w:rsidRPr="00A94553">
              <w:rPr>
                <w:rFonts w:cs="Arial"/>
                <w:sz w:val="20"/>
                <w:szCs w:val="20"/>
              </w:rPr>
              <w:t>old conditions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2E7E" w14:textId="0707071B" w:rsidR="00820BF6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Weather forecast checked prior to trip and each day</w:t>
            </w:r>
          </w:p>
        </w:tc>
      </w:tr>
    </w:tbl>
    <w:p w14:paraId="416547A6" w14:textId="77777777" w:rsidR="00820BF6" w:rsidRPr="00A94553" w:rsidRDefault="00820BF6" w:rsidP="00820BF6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820BF6" w:rsidRPr="00A94553" w14:paraId="7B4879CE" w14:textId="77777777" w:rsidTr="00A94553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A75DB" w14:textId="02201CA8" w:rsidR="00820BF6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Hyperthermia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8487F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2063B" w14:textId="4473C34B" w:rsidR="00820BF6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45D3F5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2BE145A2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7C391357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08597" w14:textId="77777777" w:rsidR="0085710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Not enough water</w:t>
            </w:r>
          </w:p>
          <w:p w14:paraId="782F6759" w14:textId="0DD9C336" w:rsidR="0085710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Over </w:t>
            </w:r>
            <w:r w:rsidR="00857108">
              <w:rPr>
                <w:rFonts w:cs="Arial"/>
                <w:sz w:val="20"/>
                <w:szCs w:val="20"/>
              </w:rPr>
              <w:t>e</w:t>
            </w:r>
            <w:r w:rsidRPr="00A94553">
              <w:rPr>
                <w:rFonts w:cs="Arial"/>
                <w:sz w:val="20"/>
                <w:szCs w:val="20"/>
              </w:rPr>
              <w:t>xertion</w:t>
            </w:r>
          </w:p>
          <w:p w14:paraId="34A7F95A" w14:textId="64B46910" w:rsidR="00820BF6" w:rsidRPr="00A94553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Medical reaso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252E20BA" w14:textId="77777777" w:rsidR="0085710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Drink breaks</w:t>
            </w:r>
          </w:p>
          <w:p w14:paraId="45246ACC" w14:textId="77777777" w:rsidR="0085710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Spare water carried</w:t>
            </w:r>
          </w:p>
          <w:p w14:paraId="7E59A10C" w14:textId="77777777" w:rsidR="00857108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Medical forms checked</w:t>
            </w:r>
          </w:p>
          <w:p w14:paraId="2B15B834" w14:textId="0BE57F84" w:rsidR="00820BF6" w:rsidRPr="00A94553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Regular breaks</w:t>
            </w:r>
          </w:p>
        </w:tc>
      </w:tr>
      <w:tr w:rsidR="00820BF6" w:rsidRPr="00A94553" w14:paraId="510FA1E2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5C8A7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F690A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D6B36" w14:textId="2504C368" w:rsidR="00820BF6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56FADD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78E2E10D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32E097B9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9728A" w14:textId="4580B2F2" w:rsidR="00820BF6" w:rsidRPr="00A94553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Incorrect clothing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3EFD65B2" w14:textId="196B687F" w:rsidR="004813E7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Clothing list sent</w:t>
            </w:r>
          </w:p>
          <w:p w14:paraId="2141CFFB" w14:textId="77777777" w:rsidR="004813E7" w:rsidRDefault="004813E7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8C2254" w:rsidRPr="00A94553">
              <w:rPr>
                <w:rFonts w:cs="Arial"/>
                <w:sz w:val="20"/>
                <w:szCs w:val="20"/>
              </w:rPr>
              <w:t>lothing checked</w:t>
            </w:r>
          </w:p>
          <w:p w14:paraId="6A1C0C45" w14:textId="1BAE4F52" w:rsidR="00820BF6" w:rsidRPr="00A94553" w:rsidRDefault="004813E7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8C2254" w:rsidRPr="00A94553">
              <w:rPr>
                <w:rFonts w:cs="Arial"/>
                <w:sz w:val="20"/>
                <w:szCs w:val="20"/>
              </w:rPr>
              <w:t>pare/s carried</w:t>
            </w:r>
          </w:p>
        </w:tc>
      </w:tr>
      <w:tr w:rsidR="00820BF6" w:rsidRPr="00A94553" w14:paraId="1ABF8714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C24DBD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2D486B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3FF4E8" w14:textId="42C93C35" w:rsidR="00820BF6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A33F6D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31C4F597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6C0E7626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D776E9" w14:textId="6F77196F" w:rsidR="00820BF6" w:rsidRPr="00A94553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Hot </w:t>
            </w:r>
            <w:r w:rsidR="004813E7">
              <w:rPr>
                <w:rFonts w:cs="Arial"/>
                <w:sz w:val="20"/>
                <w:szCs w:val="20"/>
              </w:rPr>
              <w:t>conditions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72FFB256" w14:textId="77777777" w:rsidR="00820BF6" w:rsidRDefault="008C2254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Weather forecast checked</w:t>
            </w:r>
          </w:p>
          <w:p w14:paraId="41F979B9" w14:textId="2D7C2F04" w:rsidR="004813E7" w:rsidRPr="00A94553" w:rsidRDefault="004813E7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Seek shade when possible</w:t>
            </w:r>
          </w:p>
        </w:tc>
      </w:tr>
    </w:tbl>
    <w:p w14:paraId="40ADBEB7" w14:textId="77777777" w:rsidR="00820BF6" w:rsidRPr="00A94553" w:rsidRDefault="00820BF6" w:rsidP="00820BF6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820BF6" w:rsidRPr="00A94553" w14:paraId="01702CA2" w14:textId="77777777" w:rsidTr="00A94553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A5203" w14:textId="7E64820A" w:rsidR="00820BF6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Sunburn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A92DA2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872F2" w14:textId="3D178569" w:rsidR="00820BF6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6E989D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37E18BB0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62B8B1CE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A27FE" w14:textId="0543A514" w:rsidR="00820BF6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lastRenderedPageBreak/>
              <w:t>Not applying sun screen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01EE7CCD" w14:textId="77777777" w:rsidR="004813E7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Spare sun screen carried</w:t>
            </w:r>
          </w:p>
          <w:p w14:paraId="31433B2A" w14:textId="77777777" w:rsidR="004813E7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Application time given</w:t>
            </w:r>
          </w:p>
          <w:p w14:paraId="692D1449" w14:textId="095C33FE" w:rsidR="00820BF6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lastRenderedPageBreak/>
              <w:t>Participants briefed on sun care.</w:t>
            </w:r>
          </w:p>
        </w:tc>
      </w:tr>
      <w:tr w:rsidR="00820BF6" w:rsidRPr="00A94553" w14:paraId="72E1CF7F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6CFCD9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2CDAF0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D800C7" w14:textId="4A65E3E9" w:rsidR="00820BF6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A2B917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44A3AFA6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56965CBA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B7891" w14:textId="77777777" w:rsidR="004813E7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 hat</w:t>
            </w:r>
          </w:p>
          <w:p w14:paraId="3ABB1FEA" w14:textId="77777777" w:rsidR="004813E7" w:rsidRDefault="004813E7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  <w:r w:rsidR="00C16253" w:rsidRPr="00A94553">
              <w:rPr>
                <w:rFonts w:cs="Arial"/>
                <w:sz w:val="20"/>
                <w:szCs w:val="20"/>
              </w:rPr>
              <w:t>protective clothing</w:t>
            </w:r>
          </w:p>
          <w:p w14:paraId="61703B36" w14:textId="06B07668" w:rsidR="00820BF6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 sun screen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0F987792" w14:textId="77777777" w:rsidR="004813E7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Equipment list sent</w:t>
            </w:r>
          </w:p>
          <w:p w14:paraId="4F2EFEA5" w14:textId="77777777" w:rsidR="004813E7" w:rsidRDefault="004813E7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16253" w:rsidRPr="00A94553">
              <w:rPr>
                <w:rFonts w:cs="Arial"/>
                <w:sz w:val="20"/>
                <w:szCs w:val="20"/>
              </w:rPr>
              <w:t>lothing checked</w:t>
            </w:r>
          </w:p>
          <w:p w14:paraId="299C792F" w14:textId="69C12E54" w:rsidR="00820BF6" w:rsidRPr="00A94553" w:rsidRDefault="004813E7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C16253" w:rsidRPr="00A94553">
              <w:rPr>
                <w:rFonts w:cs="Arial"/>
                <w:sz w:val="20"/>
                <w:szCs w:val="20"/>
              </w:rPr>
              <w:t>pare/s carrie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820BF6" w:rsidRPr="00A94553" w14:paraId="190E52DA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229A8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64E8E0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6A0DB" w14:textId="41E54885" w:rsidR="00820BF6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95D656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4F4C86D8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45DDF1FF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99A232" w14:textId="1BEBB981" w:rsidR="00820BF6" w:rsidRPr="00A94553" w:rsidRDefault="0076216A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time in sun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16F03AD9" w14:textId="37714773" w:rsidR="00820BF6" w:rsidRPr="00A94553" w:rsidRDefault="0076216A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Seek shade when possible</w:t>
            </w:r>
          </w:p>
        </w:tc>
      </w:tr>
    </w:tbl>
    <w:p w14:paraId="558D3BA0" w14:textId="77777777" w:rsidR="00820BF6" w:rsidRPr="00A94553" w:rsidRDefault="00820BF6" w:rsidP="00820BF6">
      <w:pPr>
        <w:rPr>
          <w:rFonts w:cs="Arial"/>
          <w:sz w:val="20"/>
          <w:szCs w:val="20"/>
        </w:rPr>
      </w:pPr>
    </w:p>
    <w:p w14:paraId="26CEF1CF" w14:textId="76412691" w:rsidR="00820BF6" w:rsidRPr="00A94553" w:rsidRDefault="00820BF6" w:rsidP="009B5DFD">
      <w:pPr>
        <w:rPr>
          <w:rFonts w:cs="Arial"/>
          <w:sz w:val="20"/>
          <w:szCs w:val="20"/>
        </w:rPr>
      </w:pPr>
    </w:p>
    <w:p w14:paraId="3C7183DC" w14:textId="69DC5A13" w:rsidR="00820BF6" w:rsidRPr="00A94553" w:rsidRDefault="00820BF6" w:rsidP="009B5DFD">
      <w:pPr>
        <w:rPr>
          <w:rFonts w:cs="Arial"/>
          <w:sz w:val="20"/>
          <w:szCs w:val="20"/>
        </w:rPr>
      </w:pPr>
    </w:p>
    <w:p w14:paraId="45786BDC" w14:textId="37CEB269" w:rsidR="00820BF6" w:rsidRPr="00A94553" w:rsidRDefault="00820BF6" w:rsidP="009B5DFD">
      <w:pPr>
        <w:rPr>
          <w:rFonts w:cs="Arial"/>
          <w:sz w:val="20"/>
          <w:szCs w:val="20"/>
        </w:rPr>
      </w:pPr>
    </w:p>
    <w:p w14:paraId="0F9F37AB" w14:textId="6A276692" w:rsidR="00820BF6" w:rsidRPr="00A94553" w:rsidRDefault="00820BF6" w:rsidP="009B5DFD">
      <w:pPr>
        <w:rPr>
          <w:rFonts w:cs="Arial"/>
          <w:sz w:val="20"/>
          <w:szCs w:val="20"/>
        </w:rPr>
      </w:pPr>
    </w:p>
    <w:p w14:paraId="1EA54504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p w14:paraId="4555802C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9B6DCE" w:rsidRPr="00A94553" w14:paraId="1F3CF65E" w14:textId="77777777" w:rsidTr="002C433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1374D"/>
          </w:tcPr>
          <w:p w14:paraId="7C22EA07" w14:textId="77777777" w:rsidR="009B6DCE" w:rsidRPr="00A94553" w:rsidRDefault="009B6DCE" w:rsidP="002C433C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62790AC6" w14:textId="77777777" w:rsidR="009B6DCE" w:rsidRPr="00A94553" w:rsidRDefault="009B6DCE" w:rsidP="002C433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Level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589F2E10" w14:textId="77777777" w:rsidR="009B6DCE" w:rsidRPr="00A94553" w:rsidRDefault="009B6DCE" w:rsidP="002C433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Causal Factors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6DB6F75F" w14:textId="77777777" w:rsidR="009B6DCE" w:rsidRPr="00A94553" w:rsidRDefault="009B6DCE" w:rsidP="002C433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Management Strategy</w:t>
            </w:r>
          </w:p>
        </w:tc>
      </w:tr>
      <w:tr w:rsidR="009B6DCE" w:rsidRPr="00A94553" w14:paraId="68D6DF06" w14:textId="77777777" w:rsidTr="00A94553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43B8F" w14:textId="6C2C4B10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Dehydration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032D9466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14:paraId="06A2D06C" w14:textId="15A5E3C4" w:rsidR="009B6DCE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2F226329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5542F5A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04D60B24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right w:val="single" w:sz="12" w:space="0" w:color="auto"/>
            </w:tcBorders>
          </w:tcPr>
          <w:p w14:paraId="6992EF0C" w14:textId="77777777" w:rsidR="00FF5A6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Not </w:t>
            </w:r>
            <w:r w:rsidR="00FF5A68">
              <w:rPr>
                <w:rFonts w:cs="Arial"/>
                <w:sz w:val="20"/>
                <w:szCs w:val="20"/>
              </w:rPr>
              <w:t>d</w:t>
            </w:r>
            <w:r w:rsidRPr="00A94553">
              <w:rPr>
                <w:rFonts w:cs="Arial"/>
                <w:sz w:val="20"/>
                <w:szCs w:val="20"/>
              </w:rPr>
              <w:t>rinking</w:t>
            </w:r>
          </w:p>
          <w:p w14:paraId="5CB357CA" w14:textId="77777777" w:rsidR="00FF5A6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Over exertion</w:t>
            </w:r>
          </w:p>
          <w:p w14:paraId="22761BE7" w14:textId="564CD5CF" w:rsidR="009B6DCE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Incorrect clothing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DA4CE9" w14:textId="77777777" w:rsidR="00FF5A6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Regular drink breaks</w:t>
            </w:r>
          </w:p>
          <w:p w14:paraId="1130BEEA" w14:textId="77777777" w:rsidR="00FF5A6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Regular stops</w:t>
            </w:r>
          </w:p>
          <w:p w14:paraId="2842B4C6" w14:textId="77777777" w:rsidR="00FF5A68" w:rsidRDefault="00FF5A6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D54046" w:rsidRPr="00A94553">
              <w:rPr>
                <w:rFonts w:cs="Arial"/>
                <w:sz w:val="20"/>
                <w:szCs w:val="20"/>
              </w:rPr>
              <w:t xml:space="preserve">mall overall distance. </w:t>
            </w:r>
          </w:p>
          <w:p w14:paraId="6D5F419C" w14:textId="77777777" w:rsidR="00FF5A6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Towlines carried. </w:t>
            </w:r>
          </w:p>
          <w:p w14:paraId="0F9D29DA" w14:textId="77777777" w:rsidR="00FF5A68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Clothing list issued, checked, </w:t>
            </w:r>
          </w:p>
          <w:p w14:paraId="28192CC2" w14:textId="1831644C" w:rsidR="009B6DCE" w:rsidRPr="00A94553" w:rsidRDefault="00FF5A6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D54046" w:rsidRPr="00A94553">
              <w:rPr>
                <w:rFonts w:cs="Arial"/>
                <w:sz w:val="20"/>
                <w:szCs w:val="20"/>
              </w:rPr>
              <w:t>pare/s carried</w:t>
            </w:r>
          </w:p>
        </w:tc>
      </w:tr>
      <w:tr w:rsidR="009B6DCE" w:rsidRPr="00A94553" w14:paraId="6262A8A5" w14:textId="77777777" w:rsidTr="00A9455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6CD23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4F687707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right w:val="single" w:sz="12" w:space="0" w:color="auto"/>
            </w:tcBorders>
          </w:tcPr>
          <w:p w14:paraId="75AB3409" w14:textId="181FA57B" w:rsidR="009B6DCE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left w:val="single" w:sz="12" w:space="0" w:color="auto"/>
            </w:tcBorders>
          </w:tcPr>
          <w:p w14:paraId="43F83E12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25721BAC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259C54E0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right w:val="single" w:sz="12" w:space="0" w:color="auto"/>
            </w:tcBorders>
          </w:tcPr>
          <w:p w14:paraId="7970E279" w14:textId="3C6F4D37" w:rsidR="009B6DCE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No water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1CC6837" w14:textId="79C6E656" w:rsidR="006944CB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Spare water carried</w:t>
            </w:r>
            <w:r w:rsidR="006944CB">
              <w:rPr>
                <w:rFonts w:cs="Arial"/>
                <w:sz w:val="20"/>
                <w:szCs w:val="20"/>
              </w:rPr>
              <w:t>/avalible</w:t>
            </w:r>
          </w:p>
          <w:p w14:paraId="7AAD38A2" w14:textId="41B898D8" w:rsidR="009B6DCE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Water locations noted.</w:t>
            </w:r>
          </w:p>
        </w:tc>
      </w:tr>
      <w:tr w:rsidR="009B6DCE" w:rsidRPr="00A94553" w14:paraId="49A33461" w14:textId="77777777" w:rsidTr="00A94553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C9D47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14:paraId="795A96BD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</w:tcPr>
          <w:p w14:paraId="2355CADF" w14:textId="111C19E8" w:rsidR="009B6DCE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14:paraId="2D548A6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1F4D7C03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7A9B5195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12" w:space="0" w:color="auto"/>
              <w:right w:val="single" w:sz="12" w:space="0" w:color="auto"/>
            </w:tcBorders>
          </w:tcPr>
          <w:p w14:paraId="3395C0CF" w14:textId="4D163730" w:rsidR="009B6DCE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Hot conditions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28C76" w14:textId="74AB343F" w:rsidR="009B6DCE" w:rsidRPr="00A94553" w:rsidRDefault="00D5404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Weather report/forecast checked</w:t>
            </w:r>
          </w:p>
        </w:tc>
      </w:tr>
    </w:tbl>
    <w:p w14:paraId="151D38D8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9B6DCE" w:rsidRPr="00A94553" w14:paraId="1358271E" w14:textId="77777777" w:rsidTr="00A94553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A7483" w14:textId="1FCFE1C3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Medicail conditions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F4885B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FB877" w14:textId="7E1A91EC" w:rsidR="009B6DCE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F489EC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115BCA4D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096C9BDB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817FC" w14:textId="38EAE8DA" w:rsidR="009B6DCE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Unkowe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n condition</w:t>
            </w:r>
          </w:p>
          <w:p w14:paraId="70B4A3E6" w14:textId="77777777" w:rsidR="001A0BF8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completing medical form</w:t>
            </w:r>
          </w:p>
          <w:p w14:paraId="26A3D6A9" w14:textId="29622E35" w:rsidR="001A0BF8" w:rsidRPr="00A94553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 not having access to medical info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6718751D" w14:textId="5477063B" w:rsidR="001A0BF8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contact details held by PD</w:t>
            </w:r>
          </w:p>
          <w:p w14:paraId="51316565" w14:textId="77777777" w:rsidR="009B6DCE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form is part of registration</w:t>
            </w:r>
          </w:p>
          <w:p w14:paraId="766ECA69" w14:textId="4F37AF81" w:rsidR="001A0BF8" w:rsidRPr="00A94553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infor is printed as part of participant list</w:t>
            </w:r>
          </w:p>
        </w:tc>
      </w:tr>
      <w:tr w:rsidR="009B6DCE" w:rsidRPr="00A94553" w14:paraId="373171C2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15EE0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17AF5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70310" w14:textId="5C5D1739" w:rsidR="009B6DCE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9D5288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4C73FD74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8CF2103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229B5" w14:textId="1431C818" w:rsidR="009B6DCE" w:rsidRPr="00A94553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first aid equipment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6876F8BE" w14:textId="4E917356" w:rsidR="009B6DCE" w:rsidRPr="00A94553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aid kit available </w:t>
            </w:r>
          </w:p>
        </w:tc>
      </w:tr>
      <w:tr w:rsidR="009B6DCE" w:rsidRPr="00A94553" w14:paraId="3A96B0B9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5E60E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B7AB55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4CCA6" w14:textId="2383BD95" w:rsidR="009B6DCE" w:rsidRPr="00A94553" w:rsidRDefault="00724CE9" w:rsidP="00724CE9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9BBDF0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72D2A4E2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60C665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D9F27D" w14:textId="03A266F9" w:rsidR="009B6DCE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Triggers in area of program</w:t>
            </w:r>
          </w:p>
          <w:p w14:paraId="74BE00C6" w14:textId="50D5A9A5" w:rsidR="001A0BF8" w:rsidRPr="00A94553" w:rsidRDefault="001A0BF8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3830937B" w14:textId="75BB9909" w:rsidR="009B6DCE" w:rsidRPr="00A94553" w:rsidRDefault="001A0BF8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medical info and avoid if possibel and educate participants</w:t>
            </w:r>
          </w:p>
        </w:tc>
      </w:tr>
    </w:tbl>
    <w:p w14:paraId="42067748" w14:textId="77777777" w:rsidR="009B6DCE" w:rsidRPr="00A94553" w:rsidRDefault="009B6DCE" w:rsidP="009B6DCE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399"/>
        <w:gridCol w:w="1578"/>
        <w:gridCol w:w="3809"/>
        <w:gridCol w:w="4819"/>
      </w:tblGrid>
      <w:tr w:rsidR="009B6DCE" w:rsidRPr="00A94553" w14:paraId="61D30AE5" w14:textId="77777777" w:rsidTr="00A94553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E957" w14:textId="3204E049" w:rsidR="009B6DCE" w:rsidRPr="00A94553" w:rsidRDefault="00BD5DB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Fatigue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765C76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5FB00" w14:textId="40A2B0AB" w:rsidR="009B6DCE" w:rsidRPr="00A94553" w:rsidRDefault="007C73F8" w:rsidP="007C73F8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D3B0A9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People</w:t>
            </w:r>
          </w:p>
          <w:p w14:paraId="7D110ECD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271BC2C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F5750" w14:textId="77777777" w:rsidR="006944CB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Fitness level</w:t>
            </w:r>
          </w:p>
          <w:p w14:paraId="304C9477" w14:textId="7E855FC4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Poor technique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38E223D6" w14:textId="77777777" w:rsidR="006944CB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Regular breaks</w:t>
            </w:r>
          </w:p>
          <w:p w14:paraId="04E860B7" w14:textId="60DFA4B2" w:rsidR="009B6DCE" w:rsidRPr="00A94553" w:rsidRDefault="006944CB" w:rsidP="002C43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PD </w:t>
            </w:r>
            <w:r w:rsidR="00C16253" w:rsidRPr="00A94553">
              <w:rPr>
                <w:rFonts w:cs="Arial"/>
                <w:sz w:val="20"/>
                <w:szCs w:val="20"/>
              </w:rPr>
              <w:t>skilled in teaching correct technique</w:t>
            </w:r>
          </w:p>
        </w:tc>
      </w:tr>
      <w:tr w:rsidR="009B6DCE" w:rsidRPr="00A94553" w14:paraId="3A16D39C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5D8CB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6AC947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86110" w14:textId="3C607919" w:rsidR="009B6DCE" w:rsidRPr="00A94553" w:rsidRDefault="007C73F8" w:rsidP="007C73F8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708C77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Equipment</w:t>
            </w:r>
          </w:p>
          <w:p w14:paraId="47C96934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14D5BDAB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A116D" w14:textId="197F106A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Incorrect gear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56DB674D" w14:textId="3D216C80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Gear checked by </w:t>
            </w:r>
            <w:r w:rsidR="006944CB">
              <w:rPr>
                <w:rFonts w:cs="Arial"/>
                <w:sz w:val="20"/>
                <w:szCs w:val="20"/>
              </w:rPr>
              <w:t>PD</w:t>
            </w:r>
          </w:p>
        </w:tc>
      </w:tr>
      <w:tr w:rsidR="009B6DCE" w:rsidRPr="00A94553" w14:paraId="5BEFEEAA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C0CAF6" w14:textId="77777777" w:rsidR="009B6DCE" w:rsidRPr="00A94553" w:rsidRDefault="009B6DCE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36F73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5D2A4" w14:textId="5C1279EA" w:rsidR="009B6DCE" w:rsidRPr="00A94553" w:rsidRDefault="007C73F8" w:rsidP="007C73F8">
            <w:pPr>
              <w:jc w:val="center"/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5EAE2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Environment</w:t>
            </w:r>
          </w:p>
          <w:p w14:paraId="5F4AE594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  <w:p w14:paraId="57564471" w14:textId="77777777" w:rsidR="009B6DCE" w:rsidRPr="00A94553" w:rsidRDefault="009B6DCE" w:rsidP="002C43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8C8F8D" w14:textId="4D9BB05D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Strong winds, waves, tide. Large distance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626BC84C" w14:textId="4471472A" w:rsidR="009B6DCE" w:rsidRPr="00A94553" w:rsidRDefault="00C16253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Weather forecast checked prior and during trip. Appropriate craft &amp; gear fo</w:t>
            </w:r>
            <w:r w:rsidR="00177DDA">
              <w:rPr>
                <w:rFonts w:cs="Arial"/>
                <w:sz w:val="20"/>
                <w:szCs w:val="20"/>
              </w:rPr>
              <w:t>r program</w:t>
            </w:r>
          </w:p>
        </w:tc>
      </w:tr>
    </w:tbl>
    <w:p w14:paraId="0496EBE0" w14:textId="06FFDAE6" w:rsidR="00820BF6" w:rsidRPr="00A94553" w:rsidRDefault="00820BF6" w:rsidP="009B5DFD">
      <w:pPr>
        <w:rPr>
          <w:rFonts w:cs="Arial"/>
          <w:sz w:val="20"/>
          <w:szCs w:val="20"/>
        </w:rPr>
      </w:pPr>
    </w:p>
    <w:p w14:paraId="207D4EB9" w14:textId="0241C649" w:rsidR="009B6DCE" w:rsidRPr="00A94553" w:rsidRDefault="009B6DCE" w:rsidP="009B5DFD">
      <w:pPr>
        <w:rPr>
          <w:rFonts w:cs="Arial"/>
          <w:sz w:val="20"/>
          <w:szCs w:val="20"/>
        </w:rPr>
      </w:pPr>
    </w:p>
    <w:p w14:paraId="30607F0A" w14:textId="00F67609" w:rsidR="009B6DCE" w:rsidRPr="00A94553" w:rsidRDefault="009B6DCE" w:rsidP="009B5DFD">
      <w:pPr>
        <w:rPr>
          <w:rFonts w:cs="Arial"/>
          <w:sz w:val="20"/>
          <w:szCs w:val="20"/>
        </w:rPr>
      </w:pPr>
    </w:p>
    <w:p w14:paraId="0A1AE1C2" w14:textId="44538294" w:rsidR="009B6DCE" w:rsidRPr="00A94553" w:rsidRDefault="009B6DCE" w:rsidP="009B5DFD">
      <w:pPr>
        <w:rPr>
          <w:rFonts w:cs="Arial"/>
          <w:sz w:val="20"/>
          <w:szCs w:val="20"/>
        </w:rPr>
      </w:pPr>
    </w:p>
    <w:p w14:paraId="52C54876" w14:textId="7579AD2F" w:rsidR="009B6DCE" w:rsidRPr="00A94553" w:rsidRDefault="009B6DCE" w:rsidP="009B5DFD">
      <w:pPr>
        <w:rPr>
          <w:rFonts w:cs="Arial"/>
          <w:sz w:val="20"/>
          <w:szCs w:val="20"/>
        </w:rPr>
      </w:pPr>
    </w:p>
    <w:p w14:paraId="57F5C781" w14:textId="0AF37B34" w:rsidR="009B6DCE" w:rsidRPr="00A94553" w:rsidRDefault="009B6DCE" w:rsidP="009B5DFD">
      <w:pPr>
        <w:rPr>
          <w:rFonts w:cs="Arial"/>
          <w:sz w:val="20"/>
          <w:szCs w:val="20"/>
        </w:rPr>
      </w:pPr>
    </w:p>
    <w:p w14:paraId="39CA3D7A" w14:textId="77777777" w:rsidR="009B6DCE" w:rsidRPr="00A94553" w:rsidRDefault="009B6DCE" w:rsidP="009B5DFD">
      <w:pPr>
        <w:rPr>
          <w:rFonts w:cs="Arial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78"/>
        <w:gridCol w:w="11605"/>
      </w:tblGrid>
      <w:tr w:rsidR="00820BF6" w:rsidRPr="00A94553" w14:paraId="6EDC6FD5" w14:textId="77777777" w:rsidTr="00A94553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C5705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School and jurisdictional requirements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312C9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  <w:tc>
          <w:tcPr>
            <w:tcW w:w="1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6449D2A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Items to review include but not limited to:</w:t>
            </w:r>
          </w:p>
          <w:p w14:paraId="114DF634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- Lifejacket regulations</w:t>
            </w:r>
          </w:p>
          <w:p w14:paraId="76EAE73A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- Ratios</w:t>
            </w:r>
          </w:p>
          <w:p w14:paraId="4EF0F2E6" w14:textId="206FA1A9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- Equipment to carry</w:t>
            </w:r>
          </w:p>
          <w:p w14:paraId="0CA346B6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</w:tr>
      <w:tr w:rsidR="00820BF6" w:rsidRPr="00A94553" w14:paraId="1E7C77E0" w14:textId="77777777" w:rsidTr="002C433C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B35AB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069B31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</w:tr>
      <w:tr w:rsidR="00820BF6" w:rsidRPr="00A94553" w14:paraId="2011F396" w14:textId="77777777" w:rsidTr="00A94553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0F9462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BC3C6E" w14:textId="77777777" w:rsidR="00820BF6" w:rsidRPr="00A94553" w:rsidRDefault="00820BF6" w:rsidP="002C433C">
            <w:pPr>
              <w:rPr>
                <w:rFonts w:cs="Arial"/>
                <w:b/>
                <w:sz w:val="20"/>
                <w:szCs w:val="20"/>
              </w:rPr>
            </w:pPr>
            <w:r w:rsidRPr="00A94553">
              <w:rPr>
                <w:rFonts w:cs="Arial"/>
                <w:b/>
                <w:sz w:val="20"/>
                <w:szCs w:val="20"/>
              </w:rPr>
              <w:t>General:</w:t>
            </w: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673714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- First aid kit to be carried</w:t>
            </w:r>
          </w:p>
          <w:p w14:paraId="5AB8E27D" w14:textId="43508B96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- Current First Aid and CPR award held</w:t>
            </w:r>
          </w:p>
          <w:p w14:paraId="01D5C8A7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>- Evacuation and emergency response plan in place</w:t>
            </w:r>
          </w:p>
          <w:p w14:paraId="017F7016" w14:textId="238B0D54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  <w:r w:rsidRPr="00A94553">
              <w:rPr>
                <w:rFonts w:cs="Arial"/>
                <w:sz w:val="20"/>
                <w:szCs w:val="20"/>
              </w:rPr>
              <w:t xml:space="preserve">- </w:t>
            </w:r>
            <w:r w:rsidR="00D37DD9">
              <w:rPr>
                <w:rFonts w:cs="Arial"/>
                <w:sz w:val="20"/>
                <w:szCs w:val="20"/>
              </w:rPr>
              <w:t>A</w:t>
            </w:r>
            <w:r w:rsidRPr="00A94553">
              <w:rPr>
                <w:rFonts w:cs="Arial"/>
                <w:sz w:val="20"/>
                <w:szCs w:val="20"/>
              </w:rPr>
              <w:t xml:space="preserve">current Working With Children Check or equivalent is held by all </w:t>
            </w:r>
            <w:r w:rsidR="00D37DD9">
              <w:rPr>
                <w:rFonts w:cs="Arial"/>
                <w:sz w:val="20"/>
                <w:szCs w:val="20"/>
              </w:rPr>
              <w:t>PDs</w:t>
            </w:r>
          </w:p>
          <w:p w14:paraId="10FB9F10" w14:textId="77777777" w:rsidR="00820BF6" w:rsidRPr="00A94553" w:rsidRDefault="00820BF6" w:rsidP="002C433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D88D7A" w14:textId="7C2D7A8D" w:rsidR="00820BF6" w:rsidRPr="00A94553" w:rsidRDefault="00820BF6" w:rsidP="009B5DFD">
      <w:pPr>
        <w:rPr>
          <w:rFonts w:cs="Arial"/>
          <w:sz w:val="20"/>
          <w:szCs w:val="20"/>
        </w:rPr>
      </w:pPr>
    </w:p>
    <w:p w14:paraId="77C36D81" w14:textId="1F4CD87D" w:rsidR="00820BF6" w:rsidRPr="00A94553" w:rsidRDefault="00820BF6" w:rsidP="00820BF6">
      <w:pPr>
        <w:rPr>
          <w:rFonts w:cs="Arial"/>
          <w:sz w:val="20"/>
          <w:szCs w:val="20"/>
        </w:rPr>
      </w:pPr>
    </w:p>
    <w:p w14:paraId="6219F92B" w14:textId="1978C495" w:rsidR="00820BF6" w:rsidRPr="00A94553" w:rsidRDefault="00820BF6" w:rsidP="00820BF6">
      <w:pPr>
        <w:rPr>
          <w:rFonts w:cs="Arial"/>
          <w:sz w:val="20"/>
          <w:szCs w:val="20"/>
        </w:rPr>
      </w:pPr>
    </w:p>
    <w:p w14:paraId="491A596D" w14:textId="77777777" w:rsidR="00820BF6" w:rsidRPr="00A94553" w:rsidRDefault="00820BF6" w:rsidP="00820BF6">
      <w:pPr>
        <w:rPr>
          <w:rFonts w:cs="Arial"/>
          <w:sz w:val="20"/>
          <w:szCs w:val="20"/>
        </w:rPr>
      </w:pPr>
    </w:p>
    <w:sectPr w:rsidR="00820BF6" w:rsidRPr="00A94553" w:rsidSect="003B6F3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27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CFF8" w14:textId="77777777" w:rsidR="00464C95" w:rsidRDefault="00464C95" w:rsidP="00CC79E0">
      <w:r>
        <w:separator/>
      </w:r>
    </w:p>
  </w:endnote>
  <w:endnote w:type="continuationSeparator" w:id="0">
    <w:p w14:paraId="16A91F47" w14:textId="77777777" w:rsidR="00464C95" w:rsidRDefault="00464C95" w:rsidP="00C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387F" w14:textId="15A60243" w:rsidR="002D4BF9" w:rsidRPr="002D4BF9" w:rsidRDefault="002D4BF9">
    <w:pPr>
      <w:pStyle w:val="Footer"/>
      <w:rPr>
        <w:b/>
        <w:color w:val="21374D"/>
        <w:sz w:val="2"/>
        <w:szCs w:val="2"/>
      </w:rPr>
    </w:pPr>
    <w:r w:rsidRPr="00C279B0">
      <w:rPr>
        <w:rFonts w:cs="Arial"/>
        <w:b/>
        <w:color w:val="21374D"/>
        <w:sz w:val="18"/>
        <w:szCs w:val="18"/>
      </w:rPr>
      <w:t>Paddle Australia Limited</w:t>
    </w:r>
    <w:r w:rsidRPr="002D4BF9">
      <w:rPr>
        <w:rFonts w:cs="Arial"/>
        <w:b/>
        <w:color w:val="21374D"/>
        <w:sz w:val="18"/>
        <w:szCs w:val="18"/>
      </w:rPr>
      <w:ptab w:relativeTo="margin" w:alignment="center" w:leader="none"/>
    </w:r>
    <w:r w:rsidR="00B04893">
      <w:rPr>
        <w:rFonts w:cs="Arial"/>
        <w:b/>
        <w:color w:val="21374D"/>
        <w:sz w:val="18"/>
        <w:szCs w:val="18"/>
      </w:rPr>
      <w:t>Risk Management</w:t>
    </w:r>
    <w:r w:rsidRPr="002D4BF9">
      <w:rPr>
        <w:rFonts w:cs="Arial"/>
        <w:b/>
        <w:color w:val="21374D"/>
        <w:sz w:val="18"/>
        <w:szCs w:val="18"/>
      </w:rPr>
      <w:ptab w:relativeTo="margin" w:alignment="right" w:leader="none"/>
    </w:r>
    <w:r w:rsidRPr="00C279B0">
      <w:rPr>
        <w:rFonts w:cs="Arial"/>
        <w:b/>
        <w:color w:val="21374D"/>
        <w:spacing w:val="60"/>
        <w:sz w:val="18"/>
        <w:szCs w:val="18"/>
      </w:rPr>
      <w:t>Page</w:t>
    </w:r>
    <w:r w:rsidRPr="00C279B0">
      <w:rPr>
        <w:rFonts w:cs="Arial"/>
        <w:b/>
        <w:color w:val="21374D"/>
        <w:sz w:val="18"/>
        <w:szCs w:val="18"/>
      </w:rPr>
      <w:t xml:space="preserve"> | </w:t>
    </w:r>
    <w:r w:rsidRPr="00C279B0">
      <w:rPr>
        <w:rFonts w:cs="Arial"/>
        <w:b/>
        <w:noProof w:val="0"/>
        <w:color w:val="21374D"/>
        <w:sz w:val="18"/>
        <w:szCs w:val="18"/>
      </w:rPr>
      <w:fldChar w:fldCharType="begin"/>
    </w:r>
    <w:r w:rsidRPr="00C279B0">
      <w:rPr>
        <w:rFonts w:cs="Arial"/>
        <w:b/>
        <w:color w:val="21374D"/>
        <w:sz w:val="18"/>
        <w:szCs w:val="18"/>
      </w:rPr>
      <w:instrText xml:space="preserve"> PAGE   \* MERGEFORMAT </w:instrText>
    </w:r>
    <w:r w:rsidRPr="00C279B0">
      <w:rPr>
        <w:rFonts w:cs="Arial"/>
        <w:b/>
        <w:noProof w:val="0"/>
        <w:color w:val="21374D"/>
        <w:sz w:val="18"/>
        <w:szCs w:val="18"/>
      </w:rPr>
      <w:fldChar w:fldCharType="separate"/>
    </w:r>
    <w:r>
      <w:rPr>
        <w:rFonts w:cs="Arial"/>
        <w:b/>
        <w:color w:val="21374D"/>
        <w:sz w:val="18"/>
        <w:szCs w:val="18"/>
      </w:rPr>
      <w:t>1</w:t>
    </w:r>
    <w:r w:rsidRPr="00C279B0">
      <w:rPr>
        <w:rFonts w:cs="Arial"/>
        <w:b/>
        <w:bCs/>
        <w:color w:val="21374D"/>
        <w:sz w:val="18"/>
        <w:szCs w:val="18"/>
      </w:rPr>
      <w:fldChar w:fldCharType="end"/>
    </w:r>
    <w:r>
      <w:rPr>
        <w:rFonts w:cs="Arial"/>
        <w:b/>
        <w:bCs/>
        <w:color w:val="21374D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F6B1" w14:textId="67B55397" w:rsidR="00F54C1D" w:rsidRPr="002D4BF9" w:rsidRDefault="002D4BF9">
    <w:pPr>
      <w:pStyle w:val="Footer"/>
      <w:rPr>
        <w:b/>
        <w:color w:val="21374D"/>
        <w:sz w:val="2"/>
        <w:szCs w:val="2"/>
      </w:rPr>
    </w:pPr>
    <w:r w:rsidRPr="00C279B0">
      <w:rPr>
        <w:rFonts w:cs="Arial"/>
        <w:b/>
        <w:color w:val="21374D"/>
        <w:sz w:val="18"/>
        <w:szCs w:val="18"/>
      </w:rPr>
      <w:t>Paddle Australia Limited</w:t>
    </w:r>
    <w:r w:rsidRPr="002D4BF9">
      <w:rPr>
        <w:rFonts w:cs="Arial"/>
        <w:b/>
        <w:color w:val="21374D"/>
        <w:sz w:val="18"/>
        <w:szCs w:val="18"/>
      </w:rPr>
      <w:ptab w:relativeTo="margin" w:alignment="center" w:leader="none"/>
    </w:r>
    <w:r w:rsidR="00B04893">
      <w:rPr>
        <w:rFonts w:cs="Arial"/>
        <w:b/>
        <w:color w:val="21374D"/>
        <w:sz w:val="18"/>
        <w:szCs w:val="18"/>
      </w:rPr>
      <w:t>Risk Management</w:t>
    </w:r>
    <w:r>
      <w:rPr>
        <w:rFonts w:cs="Arial"/>
        <w:b/>
        <w:color w:val="21374D"/>
        <w:sz w:val="18"/>
        <w:szCs w:val="18"/>
      </w:rPr>
      <w:fldChar w:fldCharType="begin"/>
    </w:r>
    <w:r>
      <w:rPr>
        <w:rFonts w:cs="Arial"/>
        <w:b/>
        <w:color w:val="21374D"/>
        <w:sz w:val="18"/>
        <w:szCs w:val="18"/>
      </w:rPr>
      <w:instrText xml:space="preserve"> FILENAME   \* MERGEFORMAT </w:instrText>
    </w:r>
    <w:r>
      <w:rPr>
        <w:rFonts w:cs="Arial"/>
        <w:b/>
        <w:color w:val="21374D"/>
        <w:sz w:val="18"/>
        <w:szCs w:val="18"/>
      </w:rPr>
      <w:fldChar w:fldCharType="end"/>
    </w:r>
    <w:r w:rsidRPr="002D4BF9">
      <w:rPr>
        <w:rFonts w:cs="Arial"/>
        <w:b/>
        <w:color w:val="21374D"/>
        <w:sz w:val="18"/>
        <w:szCs w:val="18"/>
      </w:rPr>
      <w:ptab w:relativeTo="margin" w:alignment="right" w:leader="none"/>
    </w:r>
    <w:r w:rsidRPr="00C279B0">
      <w:rPr>
        <w:rFonts w:cs="Arial"/>
        <w:b/>
        <w:color w:val="21374D"/>
        <w:spacing w:val="60"/>
        <w:sz w:val="18"/>
        <w:szCs w:val="18"/>
      </w:rPr>
      <w:t>Page</w:t>
    </w:r>
    <w:r w:rsidRPr="00C279B0">
      <w:rPr>
        <w:rFonts w:cs="Arial"/>
        <w:b/>
        <w:color w:val="21374D"/>
        <w:sz w:val="18"/>
        <w:szCs w:val="18"/>
      </w:rPr>
      <w:t xml:space="preserve"> | </w:t>
    </w:r>
    <w:r w:rsidRPr="00C279B0">
      <w:rPr>
        <w:rFonts w:cs="Arial"/>
        <w:b/>
        <w:noProof w:val="0"/>
        <w:color w:val="21374D"/>
        <w:sz w:val="18"/>
        <w:szCs w:val="18"/>
      </w:rPr>
      <w:fldChar w:fldCharType="begin"/>
    </w:r>
    <w:r w:rsidRPr="00C279B0">
      <w:rPr>
        <w:rFonts w:cs="Arial"/>
        <w:b/>
        <w:color w:val="21374D"/>
        <w:sz w:val="18"/>
        <w:szCs w:val="18"/>
      </w:rPr>
      <w:instrText xml:space="preserve"> PAGE   \* MERGEFORMAT </w:instrText>
    </w:r>
    <w:r w:rsidRPr="00C279B0">
      <w:rPr>
        <w:rFonts w:cs="Arial"/>
        <w:b/>
        <w:noProof w:val="0"/>
        <w:color w:val="21374D"/>
        <w:sz w:val="18"/>
        <w:szCs w:val="18"/>
      </w:rPr>
      <w:fldChar w:fldCharType="separate"/>
    </w:r>
    <w:r>
      <w:rPr>
        <w:rFonts w:cs="Arial"/>
        <w:b/>
        <w:color w:val="21374D"/>
        <w:sz w:val="18"/>
        <w:szCs w:val="18"/>
      </w:rPr>
      <w:t>2</w:t>
    </w:r>
    <w:r w:rsidRPr="00C279B0">
      <w:rPr>
        <w:rFonts w:cs="Arial"/>
        <w:b/>
        <w:bCs/>
        <w:color w:val="21374D"/>
        <w:sz w:val="18"/>
        <w:szCs w:val="18"/>
      </w:rPr>
      <w:fldChar w:fldCharType="end"/>
    </w:r>
    <w:r>
      <w:rPr>
        <w:rFonts w:cs="Arial"/>
        <w:b/>
        <w:bCs/>
        <w:color w:val="21374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BB4E" w14:textId="77777777" w:rsidR="00464C95" w:rsidRDefault="00464C95" w:rsidP="00CC79E0">
      <w:r>
        <w:separator/>
      </w:r>
    </w:p>
  </w:footnote>
  <w:footnote w:type="continuationSeparator" w:id="0">
    <w:p w14:paraId="4860F902" w14:textId="77777777" w:rsidR="00464C95" w:rsidRDefault="00464C95" w:rsidP="00CC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215D" w14:textId="77777777" w:rsidR="00EA4484" w:rsidRDefault="00C2530A" w:rsidP="00EA4484">
    <w:pPr>
      <w:pStyle w:val="Header"/>
      <w:spacing w:line="276" w:lineRule="auto"/>
      <w:rPr>
        <w:rFonts w:cs="Calibri"/>
        <w:b/>
        <w:bCs/>
        <w:spacing w:val="-48"/>
        <w:kern w:val="28"/>
      </w:rPr>
    </w:pPr>
    <w:bookmarkStart w:id="1" w:name="_Hlk514847737"/>
    <w:bookmarkStart w:id="2" w:name="_Hlk514847738"/>
    <w:r>
      <w:drawing>
        <wp:anchor distT="0" distB="0" distL="114300" distR="114300" simplePos="0" relativeHeight="251685888" behindDoc="0" locked="0" layoutInCell="1" allowOverlap="1" wp14:anchorId="4BA2AFDB" wp14:editId="3B414C1C">
          <wp:simplePos x="0" y="0"/>
          <wp:positionH relativeFrom="column">
            <wp:posOffset>212</wp:posOffset>
          </wp:positionH>
          <wp:positionV relativeFrom="page">
            <wp:posOffset>474980</wp:posOffset>
          </wp:positionV>
          <wp:extent cx="1191600" cy="475200"/>
          <wp:effectExtent l="0" t="0" r="8890" b="127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69FE4" w14:textId="0EB39512" w:rsidR="00847FF6" w:rsidRPr="00CC79E0" w:rsidRDefault="00820BF6" w:rsidP="00690256">
    <w:pPr>
      <w:jc w:val="center"/>
    </w:pPr>
    <w:r>
      <w:rPr>
        <w:rFonts w:cs="Arial"/>
        <w:b/>
        <w:i/>
        <w:color w:val="21374D"/>
        <w:sz w:val="36"/>
        <w:szCs w:val="36"/>
      </w:rPr>
      <w:t>Risk Management</w:t>
    </w:r>
  </w:p>
  <w:p w14:paraId="10209CA9" w14:textId="7D0167FF" w:rsidR="00847FF6" w:rsidRDefault="00847FF6">
    <w:pPr>
      <w:pStyle w:val="Header"/>
      <w:rPr>
        <w:rFonts w:cs="Arial"/>
        <w:b/>
        <w:bCs/>
        <w:spacing w:val="-48"/>
        <w:kern w:val="28"/>
      </w:rPr>
    </w:pPr>
  </w:p>
  <w:bookmarkEnd w:id="1"/>
  <w:bookmarkEnd w:id="2"/>
  <w:p w14:paraId="40AE23E5" w14:textId="77777777" w:rsidR="00847FF6" w:rsidRPr="00D07B1B" w:rsidRDefault="00847FF6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980"/>
      <w:gridCol w:w="10636"/>
      <w:gridCol w:w="1276"/>
    </w:tblGrid>
    <w:tr w:rsidR="000E3153" w14:paraId="0F5F09DD" w14:textId="77777777" w:rsidTr="003B6F3A">
      <w:trPr>
        <w:trHeight w:val="835"/>
      </w:trPr>
      <w:tc>
        <w:tcPr>
          <w:tcW w:w="1980" w:type="dxa"/>
        </w:tcPr>
        <w:p w14:paraId="68947F3B" w14:textId="77777777" w:rsidR="000E3153" w:rsidRDefault="002801EA" w:rsidP="003B6F3A">
          <w:pPr>
            <w:pStyle w:val="Header"/>
            <w:tabs>
              <w:tab w:val="clear" w:pos="9026"/>
              <w:tab w:val="right" w:pos="1770"/>
            </w:tabs>
          </w:pPr>
          <w:bookmarkStart w:id="3" w:name="_Hlk514770768"/>
          <w:r>
            <w:drawing>
              <wp:anchor distT="0" distB="0" distL="114300" distR="114300" simplePos="0" relativeHeight="251684864" behindDoc="0" locked="0" layoutInCell="1" allowOverlap="1" wp14:anchorId="5311A90F" wp14:editId="678F8AF3">
                <wp:simplePos x="0" y="0"/>
                <wp:positionH relativeFrom="column">
                  <wp:posOffset>-71755</wp:posOffset>
                </wp:positionH>
                <wp:positionV relativeFrom="page">
                  <wp:posOffset>-8255</wp:posOffset>
                </wp:positionV>
                <wp:extent cx="1191260" cy="474980"/>
                <wp:effectExtent l="0" t="0" r="8890" b="127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36" w:type="dxa"/>
          <w:vAlign w:val="center"/>
        </w:tcPr>
        <w:p w14:paraId="23E1E356" w14:textId="28FC312C" w:rsidR="000E3153" w:rsidRPr="000E3153" w:rsidRDefault="0054370F" w:rsidP="00F50FB8">
          <w:pPr>
            <w:pStyle w:val="Header"/>
            <w:jc w:val="center"/>
            <w:rPr>
              <w:rFonts w:cs="Arial"/>
              <w:b/>
              <w:i/>
              <w:color w:val="21374D"/>
              <w:sz w:val="36"/>
              <w:szCs w:val="36"/>
            </w:rPr>
          </w:pPr>
          <w:r>
            <w:rPr>
              <w:rFonts w:cs="Arial"/>
              <w:b/>
              <w:i/>
              <w:color w:val="21374D"/>
              <w:sz w:val="36"/>
              <w:szCs w:val="36"/>
            </w:rPr>
            <w:t xml:space="preserve">Paddle Oz </w:t>
          </w:r>
          <w:r w:rsidR="003B6F3A">
            <w:rPr>
              <w:rFonts w:cs="Arial"/>
              <w:b/>
              <w:i/>
              <w:color w:val="21374D"/>
              <w:sz w:val="36"/>
              <w:szCs w:val="36"/>
            </w:rPr>
            <w:t>Risk Management</w:t>
          </w:r>
        </w:p>
      </w:tc>
      <w:tc>
        <w:tcPr>
          <w:tcW w:w="1276" w:type="dxa"/>
          <w:vAlign w:val="center"/>
        </w:tcPr>
        <w:p w14:paraId="2BDB191C" w14:textId="4F2DBF3E" w:rsidR="000E3153" w:rsidRPr="002801EA" w:rsidRDefault="003B6F3A" w:rsidP="00B56635">
          <w:pPr>
            <w:ind w:right="51"/>
            <w:rPr>
              <w:i/>
              <w:color w:val="21374D"/>
              <w:sz w:val="18"/>
            </w:rPr>
          </w:pPr>
          <w:r>
            <w:rPr>
              <w:i/>
              <w:color w:val="21374D"/>
              <w:sz w:val="18"/>
              <w:szCs w:val="18"/>
            </w:rPr>
            <w:t>25/06/2019</w:t>
          </w:r>
        </w:p>
      </w:tc>
    </w:tr>
  </w:tbl>
  <w:p w14:paraId="532F6A01" w14:textId="10A538F7" w:rsidR="00984113" w:rsidRDefault="002C433C">
    <w:pPr>
      <w:pStyle w:val="Header"/>
      <w:rPr>
        <w:rFonts w:cs="Calibri"/>
        <w:b/>
        <w:bCs/>
        <w:spacing w:val="-48"/>
        <w:kern w:val="28"/>
      </w:rPr>
    </w:pPr>
    <w:bookmarkStart w:id="4" w:name="_Hlk514841029"/>
    <w:bookmarkStart w:id="5" w:name="_Hlk514846571"/>
    <w:bookmarkStart w:id="6" w:name="_Hlk514846572"/>
    <w:bookmarkEnd w:id="3"/>
    <w:r>
      <w:rPr>
        <w:rFonts w:cs="Calibri"/>
        <w:b/>
        <w:bCs/>
        <w:spacing w:val="-48"/>
        <w:kern w:val="28"/>
      </w:rPr>
      <w:pict w14:anchorId="08D278B4">
        <v:rect id="_x0000_i1025" style="width:451.3pt;height:3pt" o:hralign="center" o:hrstd="t" o:hrnoshade="t" o:hr="t" fillcolor="#21374d" stroked="f"/>
      </w:pict>
    </w:r>
    <w:bookmarkEnd w:id="4"/>
    <w:bookmarkEnd w:id="5"/>
    <w:bookmarkEnd w:id="6"/>
  </w:p>
  <w:p w14:paraId="2D872217" w14:textId="77777777" w:rsidR="003B6F3A" w:rsidRPr="003B6F3A" w:rsidRDefault="003B6F3A">
    <w:pPr>
      <w:pStyle w:val="Header"/>
      <w:rPr>
        <w:rFonts w:cs="Calibri"/>
        <w:b/>
        <w:bCs/>
        <w:spacing w:val="-48"/>
        <w:kern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3A"/>
    <w:rsid w:val="00071602"/>
    <w:rsid w:val="000B2CFC"/>
    <w:rsid w:val="000E3153"/>
    <w:rsid w:val="001243A4"/>
    <w:rsid w:val="001638E8"/>
    <w:rsid w:val="00177DDA"/>
    <w:rsid w:val="001A0BF8"/>
    <w:rsid w:val="001B69E5"/>
    <w:rsid w:val="001C78A3"/>
    <w:rsid w:val="001F7501"/>
    <w:rsid w:val="00200FB0"/>
    <w:rsid w:val="00236DD5"/>
    <w:rsid w:val="00257BB8"/>
    <w:rsid w:val="00260486"/>
    <w:rsid w:val="002729D1"/>
    <w:rsid w:val="002801EA"/>
    <w:rsid w:val="002A3AEE"/>
    <w:rsid w:val="002C433C"/>
    <w:rsid w:val="002D254E"/>
    <w:rsid w:val="002D4BF9"/>
    <w:rsid w:val="00364F2F"/>
    <w:rsid w:val="003B6F3A"/>
    <w:rsid w:val="00464C95"/>
    <w:rsid w:val="004813E7"/>
    <w:rsid w:val="00537DC1"/>
    <w:rsid w:val="0054370F"/>
    <w:rsid w:val="005A5EE3"/>
    <w:rsid w:val="006028DD"/>
    <w:rsid w:val="0062148A"/>
    <w:rsid w:val="00690256"/>
    <w:rsid w:val="006944CB"/>
    <w:rsid w:val="006A05E8"/>
    <w:rsid w:val="006B21EC"/>
    <w:rsid w:val="006C2DB4"/>
    <w:rsid w:val="00724CE9"/>
    <w:rsid w:val="00730F91"/>
    <w:rsid w:val="0076216A"/>
    <w:rsid w:val="0077385A"/>
    <w:rsid w:val="007C73F8"/>
    <w:rsid w:val="007C7C12"/>
    <w:rsid w:val="007D2DCA"/>
    <w:rsid w:val="00820BF6"/>
    <w:rsid w:val="008352AD"/>
    <w:rsid w:val="00847FF6"/>
    <w:rsid w:val="00857108"/>
    <w:rsid w:val="00857DB7"/>
    <w:rsid w:val="008C2254"/>
    <w:rsid w:val="008D5F54"/>
    <w:rsid w:val="00921799"/>
    <w:rsid w:val="009754EC"/>
    <w:rsid w:val="00977540"/>
    <w:rsid w:val="00984113"/>
    <w:rsid w:val="00990731"/>
    <w:rsid w:val="00996338"/>
    <w:rsid w:val="009A3A4F"/>
    <w:rsid w:val="009B5DFD"/>
    <w:rsid w:val="009B6DCE"/>
    <w:rsid w:val="00A16BFA"/>
    <w:rsid w:val="00A94553"/>
    <w:rsid w:val="00B0033E"/>
    <w:rsid w:val="00B008AC"/>
    <w:rsid w:val="00B04893"/>
    <w:rsid w:val="00B50B71"/>
    <w:rsid w:val="00B527FC"/>
    <w:rsid w:val="00B56635"/>
    <w:rsid w:val="00B93F4C"/>
    <w:rsid w:val="00BA7053"/>
    <w:rsid w:val="00BD47A2"/>
    <w:rsid w:val="00BD5DB6"/>
    <w:rsid w:val="00C16253"/>
    <w:rsid w:val="00C2530A"/>
    <w:rsid w:val="00C57F43"/>
    <w:rsid w:val="00C65433"/>
    <w:rsid w:val="00C740F4"/>
    <w:rsid w:val="00CC79E0"/>
    <w:rsid w:val="00CD0DD5"/>
    <w:rsid w:val="00CF3583"/>
    <w:rsid w:val="00D07B1B"/>
    <w:rsid w:val="00D37DD9"/>
    <w:rsid w:val="00D54046"/>
    <w:rsid w:val="00D576A5"/>
    <w:rsid w:val="00DB1504"/>
    <w:rsid w:val="00DD2AEC"/>
    <w:rsid w:val="00E1540D"/>
    <w:rsid w:val="00E20392"/>
    <w:rsid w:val="00E956FB"/>
    <w:rsid w:val="00E9617A"/>
    <w:rsid w:val="00EA4484"/>
    <w:rsid w:val="00F14909"/>
    <w:rsid w:val="00F30092"/>
    <w:rsid w:val="00F41BE9"/>
    <w:rsid w:val="00F45339"/>
    <w:rsid w:val="00F50FB8"/>
    <w:rsid w:val="00F54C1D"/>
    <w:rsid w:val="00F81E3A"/>
    <w:rsid w:val="00FB07F4"/>
    <w:rsid w:val="00FC044E"/>
    <w:rsid w:val="00FC2F3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7550"/>
  <w15:chartTrackingRefBased/>
  <w15:docId w15:val="{E7F4749A-518F-4725-96D8-66B9C24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5A"/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E0"/>
    <w:rPr>
      <w:lang w:val="en-GB"/>
    </w:rPr>
  </w:style>
  <w:style w:type="table" w:styleId="TableGrid">
    <w:name w:val="Table Grid"/>
    <w:basedOn w:val="TableNormal"/>
    <w:uiPriority w:val="39"/>
    <w:rsid w:val="00CC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er">
    <w:name w:val="footer"/>
    <w:basedOn w:val="Normal"/>
    <w:link w:val="FooterChar"/>
    <w:uiPriority w:val="99"/>
    <w:unhideWhenUsed/>
    <w:rsid w:val="00CC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E0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F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F2F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tyle1">
    <w:name w:val="Style1"/>
    <w:basedOn w:val="Normal"/>
    <w:qFormat/>
    <w:rsid w:val="009754EC"/>
    <w:rPr>
      <w:rFonts w:cs="Arial"/>
    </w:rPr>
  </w:style>
  <w:style w:type="paragraph" w:customStyle="1" w:styleId="PAMainHeading">
    <w:name w:val="PA Main Heading"/>
    <w:basedOn w:val="Heading1"/>
    <w:next w:val="Normal"/>
    <w:link w:val="PAMainHeadingChar"/>
    <w:qFormat/>
    <w:rsid w:val="007D2DCA"/>
    <w:pPr>
      <w:pBdr>
        <w:top w:val="single" w:sz="24" w:space="1" w:color="21374D"/>
        <w:left w:val="single" w:sz="24" w:space="4" w:color="21374D"/>
        <w:bottom w:val="single" w:sz="24" w:space="1" w:color="21374D"/>
        <w:right w:val="single" w:sz="24" w:space="4" w:color="21374D"/>
      </w:pBdr>
      <w:shd w:val="clear" w:color="auto" w:fill="21374D"/>
      <w:spacing w:before="200" w:after="200" w:line="259" w:lineRule="auto"/>
      <w:ind w:right="96"/>
    </w:pPr>
    <w:rPr>
      <w:rFonts w:ascii="Arial" w:hAnsi="Arial" w:cs="Arial"/>
      <w:b/>
      <w:caps/>
      <w:color w:val="FFFFFF" w:themeColor="background1"/>
      <w:spacing w:val="15"/>
      <w:sz w:val="22"/>
    </w:rPr>
  </w:style>
  <w:style w:type="character" w:customStyle="1" w:styleId="PAMainHeadingChar">
    <w:name w:val="PA Main Heading Char"/>
    <w:basedOn w:val="DefaultParagraphFont"/>
    <w:link w:val="PAMainHeading"/>
    <w:rsid w:val="007D2DCA"/>
    <w:rPr>
      <w:rFonts w:ascii="Arial" w:eastAsiaTheme="majorEastAsia" w:hAnsi="Arial" w:cs="Arial"/>
      <w:b/>
      <w:caps/>
      <w:color w:val="FFFFFF" w:themeColor="background1"/>
      <w:spacing w:val="15"/>
      <w:szCs w:val="32"/>
      <w:shd w:val="clear" w:color="auto" w:fill="21374D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52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F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ASubheading">
    <w:name w:val="PA Subheading"/>
    <w:basedOn w:val="Heading2"/>
    <w:next w:val="Normal"/>
    <w:link w:val="PASubheadingChar"/>
    <w:qFormat/>
    <w:rsid w:val="007D2DCA"/>
    <w:pPr>
      <w:shd w:val="clear" w:color="auto" w:fill="67AFB0"/>
      <w:spacing w:before="200" w:after="200"/>
      <w:ind w:right="-45"/>
    </w:pPr>
    <w:rPr>
      <w:rFonts w:ascii="Arial" w:hAnsi="Arial"/>
      <w:caps/>
      <w:color w:val="FFFFFF" w:themeColor="background1"/>
      <w:sz w:val="22"/>
    </w:rPr>
  </w:style>
  <w:style w:type="character" w:customStyle="1" w:styleId="PASubheadingChar">
    <w:name w:val="PA Subheading Char"/>
    <w:basedOn w:val="DefaultParagraphFont"/>
    <w:link w:val="PASubheading"/>
    <w:rsid w:val="007D2DCA"/>
    <w:rPr>
      <w:rFonts w:ascii="Arial" w:eastAsiaTheme="majorEastAsia" w:hAnsi="Arial" w:cstheme="majorBidi"/>
      <w:caps/>
      <w:color w:val="FFFFFF" w:themeColor="background1"/>
      <w:szCs w:val="26"/>
      <w:shd w:val="clear" w:color="auto" w:fill="67AFB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%20Membership\Documents\Custom%20Office%20Templates\PA%20Documents,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EE2D-91AF-4DD1-8FEF-91E0516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Documents, Reports</Template>
  <TotalTime>325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Membership</dc:creator>
  <cp:keywords/>
  <dc:description/>
  <cp:lastModifiedBy>Mark Thurgood</cp:lastModifiedBy>
  <cp:revision>2</cp:revision>
  <dcterms:created xsi:type="dcterms:W3CDTF">2019-07-17T00:31:00Z</dcterms:created>
  <dcterms:modified xsi:type="dcterms:W3CDTF">2019-07-25T00:54:00Z</dcterms:modified>
</cp:coreProperties>
</file>